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AB" w:rsidRPr="00E86EAB" w:rsidRDefault="00E86EAB" w:rsidP="00E86EAB">
      <w:pPr>
        <w:pStyle w:val="a4"/>
        <w:rPr>
          <w:rFonts w:ascii="Times New Roman" w:hAnsi="Times New Roman"/>
          <w:b/>
          <w:sz w:val="20"/>
          <w:szCs w:val="20"/>
          <w:lang w:val="kk-KZ"/>
        </w:rPr>
      </w:pPr>
      <w:bookmarkStart w:id="0" w:name="_GoBack"/>
      <w:bookmarkEnd w:id="0"/>
      <w:r w:rsidRPr="00E86EAB">
        <w:rPr>
          <w:rFonts w:ascii="Times New Roman" w:hAnsi="Times New Roman"/>
          <w:b/>
          <w:sz w:val="20"/>
          <w:szCs w:val="20"/>
          <w:lang w:val="kk-KZ"/>
        </w:rPr>
        <w:t>+7 705 583 0282</w:t>
      </w:r>
    </w:p>
    <w:p w:rsidR="00E86EAB" w:rsidRPr="00E86EAB" w:rsidRDefault="00E86EAB" w:rsidP="00E86EAB">
      <w:pPr>
        <w:pStyle w:val="a4"/>
        <w:rPr>
          <w:rFonts w:ascii="Times New Roman" w:hAnsi="Times New Roman"/>
          <w:b/>
          <w:sz w:val="20"/>
          <w:szCs w:val="20"/>
          <w:lang w:val="kk-KZ"/>
        </w:rPr>
      </w:pPr>
      <w:r w:rsidRPr="00E86EAB">
        <w:rPr>
          <w:rFonts w:ascii="Times New Roman" w:hAnsi="Times New Roman"/>
          <w:b/>
          <w:sz w:val="20"/>
          <w:szCs w:val="20"/>
          <w:lang w:val="kk-KZ"/>
        </w:rPr>
        <w:t>ЖСН:780714400930</w:t>
      </w:r>
    </w:p>
    <w:p w:rsidR="00E86EAB" w:rsidRPr="00E86EAB" w:rsidRDefault="00E86EAB" w:rsidP="00E86EAB">
      <w:pPr>
        <w:pStyle w:val="a4"/>
        <w:rPr>
          <w:rFonts w:ascii="Times New Roman" w:hAnsi="Times New Roman"/>
          <w:b/>
          <w:sz w:val="20"/>
          <w:szCs w:val="20"/>
          <w:lang w:val="kk-KZ"/>
        </w:rPr>
      </w:pPr>
    </w:p>
    <w:p w:rsidR="00E86EAB" w:rsidRPr="00E86EAB" w:rsidRDefault="00E86EAB" w:rsidP="00E86EAB">
      <w:pPr>
        <w:pStyle w:val="a4"/>
        <w:rPr>
          <w:rFonts w:ascii="Times New Roman" w:hAnsi="Times New Roman"/>
          <w:b/>
          <w:sz w:val="20"/>
          <w:szCs w:val="20"/>
          <w:lang w:val="kk-KZ"/>
        </w:rPr>
      </w:pPr>
      <w:r w:rsidRPr="00E86EAB">
        <w:rPr>
          <w:rFonts w:ascii="Times New Roman" w:hAnsi="Times New Roman"/>
          <w:b/>
          <w:sz w:val="20"/>
          <w:szCs w:val="20"/>
        </w:rPr>
        <w:t xml:space="preserve">ФАРРАХОВА </w:t>
      </w:r>
      <w:proofErr w:type="spellStart"/>
      <w:r w:rsidRPr="00E86EAB">
        <w:rPr>
          <w:rFonts w:ascii="Times New Roman" w:hAnsi="Times New Roman"/>
          <w:b/>
          <w:sz w:val="20"/>
          <w:szCs w:val="20"/>
        </w:rPr>
        <w:t>Жумагуль</w:t>
      </w:r>
      <w:proofErr w:type="spellEnd"/>
      <w:r w:rsidRPr="00E86EAB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86EAB">
        <w:rPr>
          <w:rFonts w:ascii="Times New Roman" w:hAnsi="Times New Roman"/>
          <w:b/>
          <w:sz w:val="20"/>
          <w:szCs w:val="20"/>
        </w:rPr>
        <w:t>Мукановна</w:t>
      </w:r>
      <w:proofErr w:type="spellEnd"/>
      <w:r w:rsidRPr="00E86EAB">
        <w:rPr>
          <w:rFonts w:ascii="Times New Roman" w:hAnsi="Times New Roman"/>
          <w:b/>
          <w:sz w:val="20"/>
          <w:szCs w:val="20"/>
          <w:lang w:val="kk-KZ"/>
        </w:rPr>
        <w:t>,</w:t>
      </w:r>
    </w:p>
    <w:p w:rsidR="008C0B7C" w:rsidRPr="00E86EAB" w:rsidRDefault="00E86EAB" w:rsidP="00E86EAB">
      <w:pPr>
        <w:pStyle w:val="a4"/>
        <w:rPr>
          <w:rFonts w:ascii="Times New Roman" w:hAnsi="Times New Roman"/>
          <w:b/>
          <w:sz w:val="20"/>
          <w:szCs w:val="20"/>
          <w:lang w:val="kk-KZ"/>
        </w:rPr>
      </w:pPr>
      <w:r w:rsidRPr="00E86EAB">
        <w:rPr>
          <w:rFonts w:ascii="Times New Roman" w:hAnsi="Times New Roman"/>
          <w:b/>
          <w:sz w:val="20"/>
          <w:szCs w:val="20"/>
          <w:lang w:val="kk-KZ"/>
        </w:rPr>
        <w:t>С.Сейфулин атындағы жалпы орта білім беретін мектебінің математика пәні мұғалімі.</w:t>
      </w:r>
    </w:p>
    <w:p w:rsidR="00E86EAB" w:rsidRPr="00E86EAB" w:rsidRDefault="00E86EAB" w:rsidP="00E86EAB">
      <w:pPr>
        <w:pStyle w:val="a4"/>
        <w:rPr>
          <w:rFonts w:ascii="Times New Roman" w:hAnsi="Times New Roman"/>
          <w:b/>
          <w:sz w:val="20"/>
          <w:szCs w:val="20"/>
          <w:lang w:val="kk-KZ"/>
        </w:rPr>
      </w:pPr>
      <w:r w:rsidRPr="00E86EAB">
        <w:rPr>
          <w:rFonts w:ascii="Times New Roman" w:hAnsi="Times New Roman"/>
          <w:b/>
          <w:sz w:val="20"/>
          <w:szCs w:val="20"/>
          <w:lang w:val="kk-KZ"/>
        </w:rPr>
        <w:t>Қарағанды облысы, Нұра ауданы</w:t>
      </w:r>
    </w:p>
    <w:p w:rsidR="00E86EAB" w:rsidRPr="00E86EAB" w:rsidRDefault="00E86EAB" w:rsidP="00E86EAB">
      <w:pPr>
        <w:pStyle w:val="a4"/>
        <w:rPr>
          <w:rFonts w:ascii="Times New Roman" w:hAnsi="Times New Roman"/>
          <w:b/>
          <w:sz w:val="20"/>
          <w:szCs w:val="20"/>
          <w:lang w:val="kk-KZ"/>
        </w:rPr>
      </w:pPr>
    </w:p>
    <w:p w:rsidR="004A726E" w:rsidRPr="00E86EAB" w:rsidRDefault="00E86EAB" w:rsidP="00E86EAB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E86EAB">
        <w:rPr>
          <w:rFonts w:ascii="Times New Roman" w:hAnsi="Times New Roman"/>
          <w:b/>
          <w:sz w:val="20"/>
          <w:szCs w:val="20"/>
        </w:rPr>
        <w:t xml:space="preserve">РАЗВИТИЕ НАВЫКОВ </w:t>
      </w:r>
      <w:r w:rsidRPr="00E86EAB">
        <w:rPr>
          <w:rFonts w:ascii="Times New Roman" w:hAnsi="Times New Roman"/>
          <w:b/>
          <w:sz w:val="20"/>
          <w:szCs w:val="20"/>
          <w:lang w:val="kk-KZ"/>
        </w:rPr>
        <w:t>КРИТИЧЕСКОГО МЫШЛЕНИЯ</w:t>
      </w:r>
      <w:r w:rsidR="00C5400F">
        <w:rPr>
          <w:rFonts w:ascii="Times New Roman" w:hAnsi="Times New Roman"/>
          <w:b/>
          <w:sz w:val="20"/>
          <w:szCs w:val="20"/>
        </w:rPr>
        <w:t xml:space="preserve"> </w:t>
      </w:r>
      <w:r w:rsidRPr="00E86EAB">
        <w:rPr>
          <w:rFonts w:ascii="Times New Roman" w:hAnsi="Times New Roman"/>
          <w:b/>
          <w:sz w:val="20"/>
          <w:szCs w:val="20"/>
        </w:rPr>
        <w:t>ЧЕРЕЗ</w:t>
      </w:r>
      <w:r w:rsidR="00C5400F">
        <w:rPr>
          <w:rFonts w:ascii="Times New Roman" w:hAnsi="Times New Roman"/>
          <w:b/>
          <w:sz w:val="20"/>
          <w:szCs w:val="20"/>
        </w:rPr>
        <w:t xml:space="preserve"> </w:t>
      </w:r>
      <w:r w:rsidRPr="00E86EAB">
        <w:rPr>
          <w:rFonts w:ascii="Times New Roman" w:hAnsi="Times New Roman"/>
          <w:b/>
          <w:sz w:val="20"/>
          <w:szCs w:val="20"/>
          <w:lang w:val="kk-KZ"/>
        </w:rPr>
        <w:t xml:space="preserve">ПРИМЕНЕНИЕ </w:t>
      </w:r>
      <w:r w:rsidRPr="00E86EAB">
        <w:rPr>
          <w:rFonts w:ascii="Times New Roman" w:hAnsi="Times New Roman"/>
          <w:b/>
          <w:sz w:val="20"/>
          <w:szCs w:val="20"/>
        </w:rPr>
        <w:t>АКТИВНЫ</w:t>
      </w:r>
      <w:r w:rsidRPr="00E86EAB">
        <w:rPr>
          <w:rFonts w:ascii="Times New Roman" w:hAnsi="Times New Roman"/>
          <w:b/>
          <w:sz w:val="20"/>
          <w:szCs w:val="20"/>
          <w:lang w:val="kk-KZ"/>
        </w:rPr>
        <w:t>Х</w:t>
      </w:r>
      <w:r w:rsidR="00C5400F">
        <w:rPr>
          <w:rFonts w:ascii="Times New Roman" w:hAnsi="Times New Roman"/>
          <w:b/>
          <w:sz w:val="20"/>
          <w:szCs w:val="20"/>
        </w:rPr>
        <w:t xml:space="preserve"> </w:t>
      </w:r>
      <w:r w:rsidRPr="00E86EAB">
        <w:rPr>
          <w:rFonts w:ascii="Times New Roman" w:hAnsi="Times New Roman"/>
          <w:b/>
          <w:sz w:val="20"/>
          <w:szCs w:val="20"/>
          <w:lang w:val="kk-KZ"/>
        </w:rPr>
        <w:t xml:space="preserve">ПРИЕМОВ И </w:t>
      </w:r>
      <w:r w:rsidRPr="00E86EAB">
        <w:rPr>
          <w:rFonts w:ascii="Times New Roman" w:hAnsi="Times New Roman"/>
          <w:b/>
          <w:sz w:val="20"/>
          <w:szCs w:val="20"/>
        </w:rPr>
        <w:t>СТРАТЕГИ</w:t>
      </w:r>
      <w:r w:rsidRPr="00E86EAB">
        <w:rPr>
          <w:rFonts w:ascii="Times New Roman" w:hAnsi="Times New Roman"/>
          <w:b/>
          <w:sz w:val="20"/>
          <w:szCs w:val="20"/>
          <w:lang w:val="kk-KZ"/>
        </w:rPr>
        <w:t xml:space="preserve">Й </w:t>
      </w:r>
      <w:r w:rsidRPr="00E86EAB">
        <w:rPr>
          <w:rFonts w:ascii="Times New Roman" w:hAnsi="Times New Roman"/>
          <w:b/>
          <w:sz w:val="20"/>
          <w:szCs w:val="20"/>
        </w:rPr>
        <w:t>ОБУЧЕНИЯ</w:t>
      </w:r>
      <w:r w:rsidRPr="00E86EA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E86EAB">
        <w:rPr>
          <w:rFonts w:ascii="Times New Roman" w:hAnsi="Times New Roman"/>
          <w:b/>
          <w:sz w:val="20"/>
          <w:szCs w:val="20"/>
        </w:rPr>
        <w:t>НА УРОКАХ МАТЕМАТИКИ</w:t>
      </w:r>
    </w:p>
    <w:p w:rsidR="004A0BF6" w:rsidRPr="00E86EAB" w:rsidRDefault="004A0BF6" w:rsidP="00E86EAB">
      <w:pPr>
        <w:pStyle w:val="a4"/>
        <w:rPr>
          <w:rFonts w:ascii="Times New Roman" w:hAnsi="Times New Roman"/>
          <w:sz w:val="20"/>
          <w:szCs w:val="20"/>
          <w:lang w:val="kk-KZ"/>
        </w:rPr>
      </w:pPr>
    </w:p>
    <w:p w:rsidR="00AC0977" w:rsidRPr="00E86EAB" w:rsidRDefault="008D51D9" w:rsidP="00E86EAB">
      <w:pPr>
        <w:pStyle w:val="21"/>
        <w:tabs>
          <w:tab w:val="clear" w:pos="4536"/>
          <w:tab w:val="clear" w:pos="9072"/>
          <w:tab w:val="left" w:pos="9360"/>
        </w:tabs>
        <w:ind w:right="0" w:firstLine="720"/>
        <w:jc w:val="left"/>
        <w:rPr>
          <w:sz w:val="20"/>
        </w:rPr>
      </w:pPr>
      <w:r w:rsidRPr="00E86EAB">
        <w:rPr>
          <w:sz w:val="20"/>
        </w:rPr>
        <w:t>Целью современной системы</w:t>
      </w:r>
      <w:r w:rsidR="00C5400F">
        <w:rPr>
          <w:sz w:val="20"/>
        </w:rPr>
        <w:t xml:space="preserve"> </w:t>
      </w:r>
      <w:r w:rsidRPr="00E86EAB">
        <w:rPr>
          <w:sz w:val="20"/>
        </w:rPr>
        <w:t>образования по обновленному содержанию является не только формирование базовых навыков, умений и академических знаний, но и</w:t>
      </w:r>
      <w:r w:rsidR="00C5400F">
        <w:rPr>
          <w:sz w:val="20"/>
        </w:rPr>
        <w:t xml:space="preserve"> </w:t>
      </w:r>
      <w:r w:rsidRPr="00E86EAB">
        <w:rPr>
          <w:sz w:val="20"/>
        </w:rPr>
        <w:t>развитие навыков самообразования, самореализации,</w:t>
      </w:r>
      <w:r w:rsidR="00C5400F">
        <w:rPr>
          <w:sz w:val="20"/>
        </w:rPr>
        <w:t xml:space="preserve"> </w:t>
      </w:r>
      <w:r w:rsidRPr="00E86EAB">
        <w:rPr>
          <w:sz w:val="20"/>
        </w:rPr>
        <w:t>функциональной грамотности личности ребенка, выявление его творческих возмож</w:t>
      </w:r>
      <w:r w:rsidR="00AC0977" w:rsidRPr="00E86EAB">
        <w:rPr>
          <w:sz w:val="20"/>
        </w:rPr>
        <w:t>ностей</w:t>
      </w:r>
      <w:r w:rsidRPr="00E86EAB">
        <w:rPr>
          <w:sz w:val="20"/>
        </w:rPr>
        <w:t>, а также сохранение физического и психического здоровья обучающихся</w:t>
      </w:r>
      <w:r w:rsidR="001F5814" w:rsidRPr="00E86EAB">
        <w:rPr>
          <w:sz w:val="20"/>
        </w:rPr>
        <w:t xml:space="preserve">. </w:t>
      </w:r>
      <w:proofErr w:type="gramStart"/>
      <w:r w:rsidR="001F5814" w:rsidRPr="00E86EAB">
        <w:rPr>
          <w:sz w:val="20"/>
        </w:rPr>
        <w:t>В связи с этим перед школой стоит задача подготовки выпускников, способных гибко адаптироваться в меняющихся жизненных ситуациях, самостоятельно приобретая необходимые знания, умеющих критически мыслить, уметь видеть возникающие в реальной действительности проблемы, искать пути их решения, используя современные технологии и грамотно работать с информацией (анализировать, выдвигать гипотезы решения проблемы, обобщать, проводить аналогии, устанавливать закономерности, делать аргументированные выводы и применять их для</w:t>
      </w:r>
      <w:proofErr w:type="gramEnd"/>
      <w:r w:rsidR="001F5814" w:rsidRPr="00E86EAB">
        <w:rPr>
          <w:sz w:val="20"/>
        </w:rPr>
        <w:t xml:space="preserve"> решения новых проблем)</w:t>
      </w:r>
      <w:proofErr w:type="gramStart"/>
      <w:r w:rsidR="001F5814" w:rsidRPr="00E86EAB">
        <w:rPr>
          <w:sz w:val="20"/>
        </w:rPr>
        <w:t>.</w:t>
      </w:r>
      <w:r w:rsidR="00AC0977" w:rsidRPr="00E86EAB">
        <w:rPr>
          <w:sz w:val="20"/>
        </w:rPr>
        <w:t>Э</w:t>
      </w:r>
      <w:proofErr w:type="gramEnd"/>
      <w:r w:rsidR="00AC0977" w:rsidRPr="00E86EAB">
        <w:rPr>
          <w:sz w:val="20"/>
        </w:rPr>
        <w:t>ти целевые установки не могут быть достигнуты без уточнения и пополнения знания о природе критического мышления, а также о приемах и средствах его развития, в том числе в процессе обучения математике.</w:t>
      </w:r>
    </w:p>
    <w:p w:rsidR="00D82DCF" w:rsidRPr="00E86EAB" w:rsidRDefault="00EB2388" w:rsidP="00E86EAB">
      <w:pPr>
        <w:pStyle w:val="a4"/>
        <w:rPr>
          <w:rFonts w:ascii="Times New Roman" w:hAnsi="Times New Roman"/>
          <w:sz w:val="20"/>
          <w:szCs w:val="20"/>
        </w:rPr>
      </w:pPr>
      <w:r w:rsidRPr="00E86EAB">
        <w:rPr>
          <w:rFonts w:ascii="Times New Roman" w:hAnsi="Times New Roman"/>
          <w:sz w:val="20"/>
          <w:szCs w:val="20"/>
        </w:rPr>
        <w:t xml:space="preserve">Работая с учащимися </w:t>
      </w:r>
      <w:r w:rsidR="00811004" w:rsidRPr="00E86EAB">
        <w:rPr>
          <w:rFonts w:ascii="Times New Roman" w:hAnsi="Times New Roman"/>
          <w:sz w:val="20"/>
          <w:szCs w:val="20"/>
        </w:rPr>
        <w:t>своего класса, на уроках</w:t>
      </w:r>
      <w:r w:rsidR="00C5400F">
        <w:rPr>
          <w:rFonts w:ascii="Times New Roman" w:hAnsi="Times New Roman"/>
          <w:sz w:val="20"/>
          <w:szCs w:val="20"/>
        </w:rPr>
        <w:t xml:space="preserve"> </w:t>
      </w:r>
      <w:r w:rsidR="00811004" w:rsidRPr="00E86EAB">
        <w:rPr>
          <w:rFonts w:ascii="Times New Roman" w:hAnsi="Times New Roman"/>
          <w:sz w:val="20"/>
          <w:szCs w:val="20"/>
        </w:rPr>
        <w:t>математики</w:t>
      </w:r>
      <w:r w:rsidRPr="00E86EAB">
        <w:rPr>
          <w:rFonts w:ascii="Times New Roman" w:hAnsi="Times New Roman"/>
          <w:sz w:val="20"/>
          <w:szCs w:val="20"/>
        </w:rPr>
        <w:t>,</w:t>
      </w:r>
      <w:r w:rsidR="00C5400F">
        <w:rPr>
          <w:rFonts w:ascii="Times New Roman" w:hAnsi="Times New Roman"/>
          <w:sz w:val="20"/>
          <w:szCs w:val="20"/>
        </w:rPr>
        <w:t xml:space="preserve"> </w:t>
      </w:r>
      <w:r w:rsidRPr="00E86EAB">
        <w:rPr>
          <w:rFonts w:ascii="Times New Roman" w:hAnsi="Times New Roman"/>
          <w:sz w:val="20"/>
          <w:szCs w:val="20"/>
        </w:rPr>
        <w:t>я столкн</w:t>
      </w:r>
      <w:r w:rsidR="00811004" w:rsidRPr="00E86EAB">
        <w:rPr>
          <w:rFonts w:ascii="Times New Roman" w:hAnsi="Times New Roman"/>
          <w:sz w:val="20"/>
          <w:szCs w:val="20"/>
        </w:rPr>
        <w:t xml:space="preserve">улась с проблемой </w:t>
      </w:r>
      <w:r w:rsidR="00036CA8" w:rsidRPr="00E86EAB">
        <w:rPr>
          <w:rFonts w:ascii="Times New Roman" w:hAnsi="Times New Roman"/>
          <w:sz w:val="20"/>
          <w:szCs w:val="20"/>
        </w:rPr>
        <w:t>–</w:t>
      </w:r>
      <w:r w:rsidR="00811004" w:rsidRPr="00E86EAB">
        <w:rPr>
          <w:rFonts w:ascii="Times New Roman" w:hAnsi="Times New Roman"/>
          <w:sz w:val="20"/>
          <w:szCs w:val="20"/>
        </w:rPr>
        <w:t xml:space="preserve"> дети</w:t>
      </w:r>
      <w:r w:rsidR="00036CA8" w:rsidRPr="00E86EAB">
        <w:rPr>
          <w:rFonts w:ascii="Times New Roman" w:hAnsi="Times New Roman"/>
          <w:sz w:val="20"/>
          <w:szCs w:val="20"/>
        </w:rPr>
        <w:t xml:space="preserve"> на уроке математики при решении задач</w:t>
      </w:r>
      <w:r w:rsidR="00C5400F">
        <w:rPr>
          <w:rFonts w:ascii="Times New Roman" w:hAnsi="Times New Roman"/>
          <w:sz w:val="20"/>
          <w:szCs w:val="20"/>
        </w:rPr>
        <w:t xml:space="preserve"> </w:t>
      </w:r>
      <w:r w:rsidR="00036CA8" w:rsidRPr="00E86EAB">
        <w:rPr>
          <w:rFonts w:ascii="Times New Roman" w:hAnsi="Times New Roman"/>
          <w:sz w:val="20"/>
          <w:szCs w:val="20"/>
        </w:rPr>
        <w:t>дают краткие и</w:t>
      </w:r>
      <w:r w:rsidR="00C5400F">
        <w:rPr>
          <w:rFonts w:ascii="Times New Roman" w:hAnsi="Times New Roman"/>
          <w:sz w:val="20"/>
          <w:szCs w:val="20"/>
        </w:rPr>
        <w:t xml:space="preserve"> </w:t>
      </w:r>
      <w:r w:rsidR="00036CA8" w:rsidRPr="00E86EAB">
        <w:rPr>
          <w:rFonts w:ascii="Times New Roman" w:hAnsi="Times New Roman"/>
          <w:sz w:val="20"/>
          <w:szCs w:val="20"/>
        </w:rPr>
        <w:t>неаргументированные ответы</w:t>
      </w:r>
      <w:r w:rsidRPr="00E86EAB">
        <w:rPr>
          <w:rFonts w:ascii="Times New Roman" w:hAnsi="Times New Roman"/>
          <w:sz w:val="20"/>
          <w:szCs w:val="20"/>
        </w:rPr>
        <w:t>. Ответы на поставленные вопросы даются односложные, а их письменные работы, за исключением нескольких учащихся, оставляют желать лучшего.</w:t>
      </w:r>
      <w:r w:rsidR="00C5400F">
        <w:rPr>
          <w:rFonts w:ascii="Times New Roman" w:hAnsi="Times New Roman"/>
          <w:sz w:val="20"/>
          <w:szCs w:val="20"/>
        </w:rPr>
        <w:t xml:space="preserve"> </w:t>
      </w:r>
      <w:r w:rsidRPr="00E86EAB">
        <w:rPr>
          <w:rFonts w:ascii="Times New Roman" w:hAnsi="Times New Roman"/>
          <w:sz w:val="20"/>
          <w:szCs w:val="20"/>
        </w:rPr>
        <w:t>При выполнении разных видов письменных работ, есть ученики,</w:t>
      </w:r>
      <w:r w:rsidR="00C5400F">
        <w:rPr>
          <w:rFonts w:ascii="Times New Roman" w:hAnsi="Times New Roman"/>
          <w:sz w:val="20"/>
          <w:szCs w:val="20"/>
        </w:rPr>
        <w:t xml:space="preserve"> </w:t>
      </w:r>
      <w:r w:rsidRPr="00E86EAB">
        <w:rPr>
          <w:rFonts w:ascii="Times New Roman" w:hAnsi="Times New Roman"/>
          <w:sz w:val="20"/>
          <w:szCs w:val="20"/>
        </w:rPr>
        <w:t>которые допус</w:t>
      </w:r>
      <w:r w:rsidR="00744DF5" w:rsidRPr="00E86EAB">
        <w:rPr>
          <w:rFonts w:ascii="Times New Roman" w:hAnsi="Times New Roman"/>
          <w:sz w:val="20"/>
          <w:szCs w:val="20"/>
        </w:rPr>
        <w:t xml:space="preserve">кают элементарные </w:t>
      </w:r>
      <w:r w:rsidR="00744DF5" w:rsidRPr="00E86EAB">
        <w:rPr>
          <w:rFonts w:ascii="Times New Roman" w:hAnsi="Times New Roman"/>
          <w:sz w:val="20"/>
          <w:szCs w:val="20"/>
          <w:lang w:val="kk-KZ"/>
        </w:rPr>
        <w:t>вычислительны</w:t>
      </w:r>
      <w:r w:rsidRPr="00E86EAB">
        <w:rPr>
          <w:rFonts w:ascii="Times New Roman" w:hAnsi="Times New Roman"/>
          <w:sz w:val="20"/>
          <w:szCs w:val="20"/>
        </w:rPr>
        <w:t xml:space="preserve">е </w:t>
      </w:r>
      <w:r w:rsidR="00744DF5" w:rsidRPr="00E86EAB">
        <w:rPr>
          <w:rFonts w:ascii="Times New Roman" w:hAnsi="Times New Roman"/>
          <w:sz w:val="20"/>
          <w:szCs w:val="20"/>
        </w:rPr>
        <w:t>ошибки</w:t>
      </w:r>
      <w:r w:rsidR="00C62214" w:rsidRPr="00E86EAB">
        <w:rPr>
          <w:rFonts w:ascii="Times New Roman" w:hAnsi="Times New Roman"/>
          <w:sz w:val="20"/>
          <w:szCs w:val="20"/>
          <w:lang w:val="kk-KZ"/>
        </w:rPr>
        <w:t xml:space="preserve">. </w:t>
      </w:r>
      <w:r w:rsidR="009E2022" w:rsidRPr="00E86EAB">
        <w:rPr>
          <w:rFonts w:ascii="Times New Roman" w:hAnsi="Times New Roman"/>
          <w:sz w:val="20"/>
          <w:szCs w:val="20"/>
          <w:lang w:val="kk-KZ"/>
        </w:rPr>
        <w:t>С целью решения данной проблемы было принято решение о в</w:t>
      </w:r>
      <w:r w:rsidR="00C62214" w:rsidRPr="00E86EAB">
        <w:rPr>
          <w:rFonts w:ascii="Times New Roman" w:hAnsi="Times New Roman"/>
          <w:sz w:val="20"/>
          <w:szCs w:val="20"/>
        </w:rPr>
        <w:t>недр</w:t>
      </w:r>
      <w:r w:rsidR="009E2022" w:rsidRPr="00E86EAB">
        <w:rPr>
          <w:rFonts w:ascii="Times New Roman" w:hAnsi="Times New Roman"/>
          <w:sz w:val="20"/>
          <w:szCs w:val="20"/>
          <w:lang w:val="kk-KZ"/>
        </w:rPr>
        <w:t>ении</w:t>
      </w:r>
      <w:r w:rsidR="00C62214" w:rsidRPr="00E86EAB">
        <w:rPr>
          <w:rFonts w:ascii="Times New Roman" w:hAnsi="Times New Roman"/>
          <w:sz w:val="20"/>
          <w:szCs w:val="20"/>
        </w:rPr>
        <w:t xml:space="preserve"> в</w:t>
      </w:r>
      <w:r w:rsidR="00C5400F">
        <w:rPr>
          <w:rFonts w:ascii="Times New Roman" w:hAnsi="Times New Roman"/>
          <w:sz w:val="20"/>
          <w:szCs w:val="20"/>
        </w:rPr>
        <w:t xml:space="preserve"> </w:t>
      </w:r>
      <w:r w:rsidRPr="00E86EAB">
        <w:rPr>
          <w:rFonts w:ascii="Times New Roman" w:hAnsi="Times New Roman"/>
          <w:sz w:val="20"/>
          <w:szCs w:val="20"/>
        </w:rPr>
        <w:t>практику</w:t>
      </w:r>
      <w:r w:rsidR="00C62214" w:rsidRPr="00E86EAB">
        <w:rPr>
          <w:rFonts w:ascii="Times New Roman" w:hAnsi="Times New Roman"/>
          <w:sz w:val="20"/>
          <w:szCs w:val="20"/>
          <w:lang w:val="kk-KZ"/>
        </w:rPr>
        <w:t xml:space="preserve"> активных приемов и</w:t>
      </w:r>
      <w:r w:rsidR="00C5400F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744DF5" w:rsidRPr="00E86EAB">
        <w:rPr>
          <w:rFonts w:ascii="Times New Roman" w:hAnsi="Times New Roman"/>
          <w:sz w:val="20"/>
          <w:szCs w:val="20"/>
          <w:lang w:val="kk-KZ"/>
        </w:rPr>
        <w:t>стратеги</w:t>
      </w:r>
      <w:r w:rsidR="00C62214" w:rsidRPr="00E86EAB">
        <w:rPr>
          <w:rFonts w:ascii="Times New Roman" w:hAnsi="Times New Roman"/>
          <w:sz w:val="20"/>
          <w:szCs w:val="20"/>
          <w:lang w:val="kk-KZ"/>
        </w:rPr>
        <w:t>й</w:t>
      </w:r>
      <w:r w:rsidR="00744DF5" w:rsidRPr="00E86EAB">
        <w:rPr>
          <w:rFonts w:ascii="Times New Roman" w:hAnsi="Times New Roman"/>
          <w:sz w:val="20"/>
          <w:szCs w:val="20"/>
          <w:lang w:val="kk-KZ"/>
        </w:rPr>
        <w:t xml:space="preserve"> обучения</w:t>
      </w:r>
      <w:r w:rsidR="00744DF5" w:rsidRPr="00E86EAB">
        <w:rPr>
          <w:rFonts w:ascii="Times New Roman" w:hAnsi="Times New Roman"/>
          <w:sz w:val="20"/>
          <w:szCs w:val="20"/>
        </w:rPr>
        <w:t>, при помощи которых учащиеся</w:t>
      </w:r>
      <w:r w:rsidR="00C5400F">
        <w:rPr>
          <w:rFonts w:ascii="Times New Roman" w:hAnsi="Times New Roman"/>
          <w:sz w:val="20"/>
          <w:szCs w:val="20"/>
        </w:rPr>
        <w:t xml:space="preserve"> </w:t>
      </w:r>
      <w:r w:rsidRPr="00E86EAB">
        <w:rPr>
          <w:rFonts w:ascii="Times New Roman" w:hAnsi="Times New Roman"/>
          <w:sz w:val="20"/>
          <w:szCs w:val="20"/>
        </w:rPr>
        <w:t>научатся самостоятельно мыслить, искать необходимую информацию, сопоставлять факты, рассуждать, делать выводы, самостоятельно находить решение проблемы</w:t>
      </w:r>
      <w:r w:rsidR="00D82DCF" w:rsidRPr="00E86EAB">
        <w:rPr>
          <w:rFonts w:ascii="Times New Roman" w:hAnsi="Times New Roman"/>
          <w:sz w:val="20"/>
          <w:szCs w:val="20"/>
        </w:rPr>
        <w:t>.</w:t>
      </w:r>
    </w:p>
    <w:p w:rsidR="00A73575" w:rsidRPr="00E86EAB" w:rsidRDefault="00A73575" w:rsidP="00E86EAB">
      <w:pPr>
        <w:pStyle w:val="af0"/>
        <w:spacing w:line="240" w:lineRule="auto"/>
        <w:ind w:firstLine="0"/>
        <w:jc w:val="left"/>
        <w:rPr>
          <w:sz w:val="20"/>
          <w:szCs w:val="20"/>
        </w:rPr>
      </w:pPr>
      <w:r w:rsidRPr="00E86EAB">
        <w:rPr>
          <w:sz w:val="20"/>
          <w:szCs w:val="20"/>
        </w:rPr>
        <w:t>Использование индивидуальной, парной и групповой работы, которые включает в п</w:t>
      </w:r>
      <w:r w:rsidR="00744DF5" w:rsidRPr="00E86EAB">
        <w:rPr>
          <w:sz w:val="20"/>
          <w:szCs w:val="20"/>
        </w:rPr>
        <w:t xml:space="preserve">роцесс обучения технология </w:t>
      </w:r>
      <w:r w:rsidR="00744DF5" w:rsidRPr="00E86EAB">
        <w:rPr>
          <w:sz w:val="20"/>
          <w:szCs w:val="20"/>
          <w:lang w:val="kk-KZ"/>
        </w:rPr>
        <w:t>критического мышления</w:t>
      </w:r>
      <w:r w:rsidRPr="00E86EAB">
        <w:rPr>
          <w:sz w:val="20"/>
          <w:szCs w:val="20"/>
        </w:rPr>
        <w:t>, на уроках математики, значимо и эффективно. Это обусловлено тем, что понимание математического материала достигается средствами некой «мозговой атаки», т.к. один и тот же вопрос прорабатывается неоднократно.</w:t>
      </w:r>
    </w:p>
    <w:p w:rsidR="00A73575" w:rsidRPr="00E86EAB" w:rsidRDefault="002727D2" w:rsidP="00E86EAB">
      <w:pPr>
        <w:pStyle w:val="a4"/>
        <w:rPr>
          <w:rFonts w:ascii="Times New Roman" w:hAnsi="Times New Roman"/>
          <w:sz w:val="20"/>
          <w:szCs w:val="20"/>
        </w:rPr>
      </w:pPr>
      <w:r w:rsidRPr="00E86EAB">
        <w:rPr>
          <w:rFonts w:ascii="Times New Roman" w:hAnsi="Times New Roman"/>
          <w:sz w:val="20"/>
          <w:szCs w:val="20"/>
        </w:rPr>
        <w:t>Эффективным приёмом в повышении познавательного интереса</w:t>
      </w:r>
      <w:r w:rsidRPr="00E86EAB">
        <w:rPr>
          <w:rFonts w:ascii="Times New Roman" w:hAnsi="Times New Roman"/>
          <w:sz w:val="20"/>
          <w:szCs w:val="20"/>
          <w:lang w:val="kk-KZ"/>
        </w:rPr>
        <w:t xml:space="preserve"> и развитии навыков аргументации учащихся</w:t>
      </w:r>
      <w:r w:rsidR="00C5400F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E86EAB">
        <w:rPr>
          <w:rFonts w:ascii="Times New Roman" w:hAnsi="Times New Roman"/>
          <w:sz w:val="20"/>
          <w:szCs w:val="20"/>
        </w:rPr>
        <w:t>являются приемы критического мышления</w:t>
      </w:r>
      <w:r w:rsidRPr="00E86EAB">
        <w:rPr>
          <w:rFonts w:ascii="Times New Roman" w:hAnsi="Times New Roman"/>
          <w:sz w:val="20"/>
          <w:szCs w:val="20"/>
          <w:lang w:val="kk-KZ"/>
        </w:rPr>
        <w:t xml:space="preserve">. </w:t>
      </w:r>
      <w:r w:rsidR="00744DF5" w:rsidRPr="00E86EAB">
        <w:rPr>
          <w:rFonts w:ascii="Times New Roman" w:hAnsi="Times New Roman"/>
          <w:sz w:val="20"/>
          <w:szCs w:val="20"/>
          <w:lang w:val="kk-KZ"/>
        </w:rPr>
        <w:t>Активные</w:t>
      </w:r>
      <w:r w:rsidR="00744DF5" w:rsidRPr="00E86EAB">
        <w:rPr>
          <w:rFonts w:ascii="Times New Roman" w:hAnsi="Times New Roman"/>
          <w:sz w:val="20"/>
          <w:szCs w:val="20"/>
        </w:rPr>
        <w:t xml:space="preserve"> </w:t>
      </w:r>
      <w:r w:rsidR="00744DF5" w:rsidRPr="00E86EAB">
        <w:rPr>
          <w:rFonts w:ascii="Times New Roman" w:hAnsi="Times New Roman"/>
          <w:sz w:val="20"/>
          <w:szCs w:val="20"/>
          <w:lang w:val="kk-KZ"/>
        </w:rPr>
        <w:t>стратегии</w:t>
      </w:r>
      <w:r w:rsidR="00C5400F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744DF5" w:rsidRPr="00E86EAB">
        <w:rPr>
          <w:rFonts w:ascii="Times New Roman" w:hAnsi="Times New Roman"/>
          <w:sz w:val="20"/>
          <w:szCs w:val="20"/>
          <w:lang w:val="kk-KZ"/>
        </w:rPr>
        <w:t>как</w:t>
      </w:r>
      <w:r w:rsidRPr="00E86EAB">
        <w:rPr>
          <w:rFonts w:ascii="Times New Roman" w:hAnsi="Times New Roman"/>
          <w:sz w:val="20"/>
          <w:szCs w:val="20"/>
        </w:rPr>
        <w:t xml:space="preserve"> </w:t>
      </w:r>
      <w:r w:rsidRPr="00E86EAB">
        <w:rPr>
          <w:rFonts w:ascii="Times New Roman" w:hAnsi="Times New Roman"/>
          <w:sz w:val="20"/>
          <w:szCs w:val="20"/>
          <w:lang w:val="kk-KZ"/>
        </w:rPr>
        <w:t>«</w:t>
      </w:r>
      <w:proofErr w:type="spellStart"/>
      <w:r w:rsidRPr="00E86EAB">
        <w:rPr>
          <w:rFonts w:ascii="Times New Roman" w:hAnsi="Times New Roman"/>
          <w:sz w:val="20"/>
          <w:szCs w:val="20"/>
        </w:rPr>
        <w:t>синквейн</w:t>
      </w:r>
      <w:proofErr w:type="spellEnd"/>
      <w:r w:rsidRPr="00E86EAB">
        <w:rPr>
          <w:rFonts w:ascii="Times New Roman" w:hAnsi="Times New Roman"/>
          <w:sz w:val="20"/>
          <w:szCs w:val="20"/>
          <w:lang w:val="kk-KZ"/>
        </w:rPr>
        <w:t>»</w:t>
      </w:r>
      <w:r w:rsidR="00A73575" w:rsidRPr="00E86EAB">
        <w:rPr>
          <w:rFonts w:ascii="Times New Roman" w:hAnsi="Times New Roman"/>
          <w:sz w:val="20"/>
          <w:szCs w:val="20"/>
        </w:rPr>
        <w:t>, способствуют повышению интере</w:t>
      </w:r>
      <w:r w:rsidRPr="00E86EAB">
        <w:rPr>
          <w:rFonts w:ascii="Times New Roman" w:hAnsi="Times New Roman"/>
          <w:sz w:val="20"/>
          <w:szCs w:val="20"/>
        </w:rPr>
        <w:t>са учащихся к урокам математики</w:t>
      </w:r>
      <w:r w:rsidRPr="00E86EAB">
        <w:rPr>
          <w:rFonts w:ascii="Times New Roman" w:hAnsi="Times New Roman"/>
          <w:sz w:val="20"/>
          <w:szCs w:val="20"/>
          <w:lang w:val="kk-KZ"/>
        </w:rPr>
        <w:t>,</w:t>
      </w:r>
      <w:r w:rsidR="00A73575" w:rsidRPr="00E86EAB">
        <w:rPr>
          <w:rFonts w:ascii="Times New Roman" w:hAnsi="Times New Roman"/>
          <w:sz w:val="20"/>
          <w:szCs w:val="20"/>
        </w:rPr>
        <w:t xml:space="preserve"> познавательной активности. Составление учащимися различных видов кластеров, способству</w:t>
      </w:r>
      <w:r w:rsidR="00D128A2" w:rsidRPr="00E86EAB">
        <w:rPr>
          <w:rFonts w:ascii="Times New Roman" w:hAnsi="Times New Roman"/>
          <w:sz w:val="20"/>
          <w:szCs w:val="20"/>
        </w:rPr>
        <w:t xml:space="preserve">ет развитию таких важных </w:t>
      </w:r>
      <w:r w:rsidR="00D128A2" w:rsidRPr="00E86EAB">
        <w:rPr>
          <w:rFonts w:ascii="Times New Roman" w:hAnsi="Times New Roman"/>
          <w:sz w:val="20"/>
          <w:szCs w:val="20"/>
          <w:lang w:val="kk-KZ"/>
        </w:rPr>
        <w:t>навыков критического мышления</w:t>
      </w:r>
      <w:r w:rsidR="00A73575" w:rsidRPr="00E86EAB">
        <w:rPr>
          <w:rFonts w:ascii="Times New Roman" w:hAnsi="Times New Roman"/>
          <w:sz w:val="20"/>
          <w:szCs w:val="20"/>
        </w:rPr>
        <w:t>, как умение анализировать,</w:t>
      </w:r>
      <w:r w:rsidR="00D128A2" w:rsidRPr="00E86EAB">
        <w:rPr>
          <w:rFonts w:ascii="Times New Roman" w:hAnsi="Times New Roman"/>
          <w:sz w:val="20"/>
          <w:szCs w:val="20"/>
          <w:lang w:val="kk-KZ"/>
        </w:rPr>
        <w:t xml:space="preserve"> аргументировать,</w:t>
      </w:r>
      <w:r w:rsidR="00A73575" w:rsidRPr="00E86EAB">
        <w:rPr>
          <w:rFonts w:ascii="Times New Roman" w:hAnsi="Times New Roman"/>
          <w:sz w:val="20"/>
          <w:szCs w:val="20"/>
        </w:rPr>
        <w:t xml:space="preserve"> сравнивать, структурировать, обобщать и т.д.</w:t>
      </w:r>
    </w:p>
    <w:p w:rsidR="00A73575" w:rsidRPr="00E86EAB" w:rsidRDefault="00A73575" w:rsidP="00E86EAB">
      <w:pPr>
        <w:pStyle w:val="22"/>
        <w:spacing w:after="0" w:line="240" w:lineRule="auto"/>
        <w:ind w:firstLine="720"/>
        <w:rPr>
          <w:sz w:val="20"/>
          <w:szCs w:val="20"/>
        </w:rPr>
      </w:pPr>
      <w:r w:rsidRPr="00E86EAB">
        <w:rPr>
          <w:sz w:val="20"/>
          <w:szCs w:val="20"/>
        </w:rPr>
        <w:t>Р</w:t>
      </w:r>
      <w:r w:rsidR="00077A7C" w:rsidRPr="00E86EAB">
        <w:rPr>
          <w:sz w:val="20"/>
          <w:szCs w:val="20"/>
        </w:rPr>
        <w:t xml:space="preserve">ассмотрим </w:t>
      </w:r>
      <w:r w:rsidR="00077A7C" w:rsidRPr="00E86EAB">
        <w:rPr>
          <w:sz w:val="20"/>
          <w:szCs w:val="20"/>
          <w:lang w:val="kk-KZ"/>
        </w:rPr>
        <w:t>активные стратегии</w:t>
      </w:r>
      <w:r w:rsidRPr="00E86EAB">
        <w:rPr>
          <w:sz w:val="20"/>
          <w:szCs w:val="20"/>
        </w:rPr>
        <w:t xml:space="preserve"> – </w:t>
      </w:r>
      <w:r w:rsidR="002727D2" w:rsidRPr="00E86EAB">
        <w:rPr>
          <w:sz w:val="20"/>
          <w:szCs w:val="20"/>
          <w:lang w:val="kk-KZ"/>
        </w:rPr>
        <w:t>«</w:t>
      </w:r>
      <w:r w:rsidRPr="00E86EAB">
        <w:rPr>
          <w:sz w:val="20"/>
          <w:szCs w:val="20"/>
        </w:rPr>
        <w:t>кл</w:t>
      </w:r>
      <w:r w:rsidR="00D128A2" w:rsidRPr="00E86EAB">
        <w:rPr>
          <w:sz w:val="20"/>
          <w:szCs w:val="20"/>
        </w:rPr>
        <w:t>астер</w:t>
      </w:r>
      <w:r w:rsidR="002727D2" w:rsidRPr="00E86EAB">
        <w:rPr>
          <w:sz w:val="20"/>
          <w:szCs w:val="20"/>
          <w:lang w:val="kk-KZ"/>
        </w:rPr>
        <w:t>»</w:t>
      </w:r>
      <w:r w:rsidR="00D128A2" w:rsidRPr="00E86EAB">
        <w:rPr>
          <w:sz w:val="20"/>
          <w:szCs w:val="20"/>
        </w:rPr>
        <w:t xml:space="preserve">, </w:t>
      </w:r>
      <w:r w:rsidR="002727D2" w:rsidRPr="00E86EAB">
        <w:rPr>
          <w:sz w:val="20"/>
          <w:szCs w:val="20"/>
          <w:lang w:val="kk-KZ"/>
        </w:rPr>
        <w:t>«</w:t>
      </w:r>
      <w:proofErr w:type="spellStart"/>
      <w:r w:rsidR="00D128A2" w:rsidRPr="00E86EAB">
        <w:rPr>
          <w:sz w:val="20"/>
          <w:szCs w:val="20"/>
        </w:rPr>
        <w:t>инсерт</w:t>
      </w:r>
      <w:proofErr w:type="spellEnd"/>
      <w:r w:rsidR="002727D2" w:rsidRPr="00E86EAB">
        <w:rPr>
          <w:sz w:val="20"/>
          <w:szCs w:val="20"/>
          <w:lang w:val="kk-KZ"/>
        </w:rPr>
        <w:t>»</w:t>
      </w:r>
      <w:r w:rsidR="00D128A2" w:rsidRPr="00E86EAB">
        <w:rPr>
          <w:sz w:val="20"/>
          <w:szCs w:val="20"/>
        </w:rPr>
        <w:t xml:space="preserve">, </w:t>
      </w:r>
      <w:r w:rsidR="002727D2" w:rsidRPr="00E86EAB">
        <w:rPr>
          <w:sz w:val="20"/>
          <w:szCs w:val="20"/>
          <w:lang w:val="kk-KZ"/>
        </w:rPr>
        <w:t>«</w:t>
      </w:r>
      <w:proofErr w:type="spellStart"/>
      <w:r w:rsidR="00D128A2" w:rsidRPr="00E86EAB">
        <w:rPr>
          <w:sz w:val="20"/>
          <w:szCs w:val="20"/>
        </w:rPr>
        <w:t>синквейн</w:t>
      </w:r>
      <w:proofErr w:type="spellEnd"/>
      <w:r w:rsidR="002727D2" w:rsidRPr="00E86EAB">
        <w:rPr>
          <w:sz w:val="20"/>
          <w:szCs w:val="20"/>
          <w:lang w:val="kk-KZ"/>
        </w:rPr>
        <w:t>»</w:t>
      </w:r>
      <w:r w:rsidR="00D128A2" w:rsidRPr="00E86EAB">
        <w:rPr>
          <w:sz w:val="20"/>
          <w:szCs w:val="20"/>
          <w:lang w:val="kk-KZ"/>
        </w:rPr>
        <w:t xml:space="preserve"> используемые на уроке</w:t>
      </w:r>
      <w:r w:rsidR="00D128A2" w:rsidRPr="00E86EAB">
        <w:rPr>
          <w:sz w:val="20"/>
          <w:szCs w:val="20"/>
        </w:rPr>
        <w:t xml:space="preserve"> математик</w:t>
      </w:r>
      <w:r w:rsidR="002727D2" w:rsidRPr="00E86EAB">
        <w:rPr>
          <w:sz w:val="20"/>
          <w:szCs w:val="20"/>
          <w:lang w:val="kk-KZ"/>
        </w:rPr>
        <w:t>и с целью развития навыков критического мышления</w:t>
      </w:r>
      <w:r w:rsidRPr="00E86EAB">
        <w:rPr>
          <w:sz w:val="20"/>
          <w:szCs w:val="20"/>
        </w:rPr>
        <w:t xml:space="preserve">. </w:t>
      </w:r>
      <w:proofErr w:type="spellStart"/>
      <w:r w:rsidRPr="00E86EAB">
        <w:rPr>
          <w:sz w:val="20"/>
          <w:szCs w:val="20"/>
        </w:rPr>
        <w:t>П</w:t>
      </w:r>
      <w:r w:rsidR="008C786E" w:rsidRPr="00E86EAB">
        <w:rPr>
          <w:sz w:val="20"/>
          <w:szCs w:val="20"/>
        </w:rPr>
        <w:t>ривед</w:t>
      </w:r>
      <w:proofErr w:type="spellEnd"/>
      <w:r w:rsidR="008C786E" w:rsidRPr="00E86EAB">
        <w:rPr>
          <w:sz w:val="20"/>
          <w:szCs w:val="20"/>
          <w:lang w:val="kk-KZ"/>
        </w:rPr>
        <w:t>у</w:t>
      </w:r>
      <w:r w:rsidR="00C5400F">
        <w:rPr>
          <w:sz w:val="20"/>
          <w:szCs w:val="20"/>
          <w:lang w:val="kk-KZ"/>
        </w:rPr>
        <w:t xml:space="preserve"> </w:t>
      </w:r>
      <w:r w:rsidRPr="00E86EAB">
        <w:rPr>
          <w:sz w:val="20"/>
          <w:szCs w:val="20"/>
        </w:rPr>
        <w:t>пример урока по</w:t>
      </w:r>
      <w:r w:rsidR="00D128A2" w:rsidRPr="00E86EAB">
        <w:rPr>
          <w:sz w:val="20"/>
          <w:szCs w:val="20"/>
          <w:lang w:val="kk-KZ"/>
        </w:rPr>
        <w:t xml:space="preserve"> </w:t>
      </w:r>
      <w:r w:rsidR="00077A7C" w:rsidRPr="00E86EAB">
        <w:rPr>
          <w:sz w:val="20"/>
          <w:szCs w:val="20"/>
          <w:lang w:val="kk-KZ"/>
        </w:rPr>
        <w:t>алгебре 9 класса,</w:t>
      </w:r>
      <w:r w:rsidR="00C5400F">
        <w:rPr>
          <w:sz w:val="20"/>
          <w:szCs w:val="20"/>
          <w:lang w:val="kk-KZ"/>
        </w:rPr>
        <w:t xml:space="preserve"> </w:t>
      </w:r>
      <w:r w:rsidR="00077A7C" w:rsidRPr="00E86EAB">
        <w:rPr>
          <w:sz w:val="20"/>
          <w:szCs w:val="20"/>
        </w:rPr>
        <w:t>тем</w:t>
      </w:r>
      <w:r w:rsidR="00077A7C" w:rsidRPr="00E86EAB">
        <w:rPr>
          <w:sz w:val="20"/>
          <w:szCs w:val="20"/>
          <w:lang w:val="kk-KZ"/>
        </w:rPr>
        <w:t>а</w:t>
      </w:r>
      <w:r w:rsidRPr="00E86EAB">
        <w:rPr>
          <w:sz w:val="20"/>
          <w:szCs w:val="20"/>
        </w:rPr>
        <w:t xml:space="preserve"> «Геометрическая прогрессия», ориентируясь при этом на </w:t>
      </w:r>
      <w:r w:rsidR="00077A7C" w:rsidRPr="00E86EAB">
        <w:rPr>
          <w:sz w:val="20"/>
          <w:szCs w:val="20"/>
        </w:rPr>
        <w:t xml:space="preserve">учебник </w:t>
      </w:r>
      <w:r w:rsidR="00077A7C" w:rsidRPr="00E86EAB">
        <w:rPr>
          <w:sz w:val="20"/>
          <w:szCs w:val="20"/>
          <w:lang w:val="kk-KZ"/>
        </w:rPr>
        <w:t>А.Н. Шыныбекова</w:t>
      </w:r>
      <w:r w:rsidRPr="00E86EAB">
        <w:rPr>
          <w:sz w:val="20"/>
          <w:szCs w:val="20"/>
        </w:rPr>
        <w:t>. Цель урока состоит в том, чтобы повторить</w:t>
      </w:r>
      <w:r w:rsidR="00077A7C" w:rsidRPr="00E86EAB">
        <w:rPr>
          <w:sz w:val="20"/>
          <w:szCs w:val="20"/>
        </w:rPr>
        <w:t xml:space="preserve"> </w:t>
      </w:r>
      <w:r w:rsidR="00077A7C" w:rsidRPr="00E86EAB">
        <w:rPr>
          <w:sz w:val="20"/>
          <w:szCs w:val="20"/>
          <w:lang w:val="kk-KZ"/>
        </w:rPr>
        <w:t>пройденный</w:t>
      </w:r>
      <w:r w:rsidRPr="00E86EAB">
        <w:rPr>
          <w:sz w:val="20"/>
          <w:szCs w:val="20"/>
        </w:rPr>
        <w:t xml:space="preserve"> материал по данной теме и изучить характеристическое свойство геометрической прогрессии.</w:t>
      </w:r>
    </w:p>
    <w:p w:rsidR="00A73575" w:rsidRPr="00E86EAB" w:rsidRDefault="00A73575" w:rsidP="00E86EAB">
      <w:pPr>
        <w:pStyle w:val="22"/>
        <w:spacing w:after="0" w:line="240" w:lineRule="auto"/>
        <w:ind w:firstLine="544"/>
        <w:rPr>
          <w:sz w:val="20"/>
          <w:szCs w:val="20"/>
        </w:rPr>
      </w:pPr>
      <w:r w:rsidRPr="00E86EAB">
        <w:rPr>
          <w:sz w:val="20"/>
          <w:szCs w:val="20"/>
        </w:rPr>
        <w:t xml:space="preserve">Для повторения целесообразно использовать </w:t>
      </w:r>
      <w:r w:rsidR="002727D2" w:rsidRPr="00E86EAB">
        <w:rPr>
          <w:sz w:val="20"/>
          <w:szCs w:val="20"/>
        </w:rPr>
        <w:t>прием</w:t>
      </w:r>
      <w:r w:rsidR="002727D2" w:rsidRPr="00E86EAB">
        <w:rPr>
          <w:sz w:val="20"/>
          <w:szCs w:val="20"/>
          <w:lang w:val="kk-KZ"/>
        </w:rPr>
        <w:t xml:space="preserve"> «</w:t>
      </w:r>
      <w:r w:rsidR="002727D2" w:rsidRPr="00E86EAB">
        <w:rPr>
          <w:bCs/>
          <w:iCs/>
          <w:sz w:val="20"/>
          <w:szCs w:val="20"/>
        </w:rPr>
        <w:t>кластер</w:t>
      </w:r>
      <w:r w:rsidR="002727D2" w:rsidRPr="00E86EAB">
        <w:rPr>
          <w:bCs/>
          <w:iCs/>
          <w:sz w:val="20"/>
          <w:szCs w:val="20"/>
          <w:lang w:val="kk-KZ"/>
        </w:rPr>
        <w:t>»</w:t>
      </w:r>
      <w:r w:rsidRPr="00E86EAB">
        <w:rPr>
          <w:sz w:val="20"/>
          <w:szCs w:val="20"/>
        </w:rPr>
        <w:t>. Под кластером понимается способ графической организации материала (схема, таблица и т.д.), который позволяет сделать наглядными те мыслительные процессы, которые происходят при погружении в изучаемую тему. На уроке по теме «Геометрическая прогрессия» у</w:t>
      </w:r>
      <w:r w:rsidR="00077A7C" w:rsidRPr="00E86EAB">
        <w:rPr>
          <w:sz w:val="20"/>
          <w:szCs w:val="20"/>
        </w:rPr>
        <w:t>чащимся на этапе повторения был</w:t>
      </w:r>
      <w:r w:rsidRPr="00E86EAB">
        <w:rPr>
          <w:sz w:val="20"/>
          <w:szCs w:val="20"/>
        </w:rPr>
        <w:t xml:space="preserve"> п</w:t>
      </w:r>
      <w:r w:rsidR="00077A7C" w:rsidRPr="00E86EAB">
        <w:rPr>
          <w:sz w:val="20"/>
          <w:szCs w:val="20"/>
        </w:rPr>
        <w:t xml:space="preserve">редложен для заполнения </w:t>
      </w:r>
      <w:r w:rsidR="00077A7C" w:rsidRPr="00E86EAB">
        <w:rPr>
          <w:sz w:val="20"/>
          <w:szCs w:val="20"/>
          <w:lang w:val="kk-KZ"/>
        </w:rPr>
        <w:t>кластер</w:t>
      </w:r>
      <w:r w:rsidRPr="00E86EAB">
        <w:rPr>
          <w:sz w:val="20"/>
          <w:szCs w:val="20"/>
        </w:rPr>
        <w:t xml:space="preserve"> (см. таблицу 1).</w:t>
      </w:r>
    </w:p>
    <w:tbl>
      <w:tblPr>
        <w:tblW w:w="9680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160"/>
        <w:gridCol w:w="3992"/>
      </w:tblGrid>
      <w:tr w:rsidR="00E86EAB" w:rsidRPr="00E86EAB" w:rsidTr="005F4DEC">
        <w:tc>
          <w:tcPr>
            <w:tcW w:w="3528" w:type="dxa"/>
          </w:tcPr>
          <w:p w:rsidR="00A73575" w:rsidRPr="00E86EAB" w:rsidRDefault="00A73575" w:rsidP="00E86EAB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6EAB">
              <w:rPr>
                <w:sz w:val="20"/>
                <w:szCs w:val="20"/>
              </w:rPr>
              <w:t>Вопросы</w:t>
            </w:r>
          </w:p>
        </w:tc>
        <w:tc>
          <w:tcPr>
            <w:tcW w:w="2160" w:type="dxa"/>
          </w:tcPr>
          <w:p w:rsidR="00A73575" w:rsidRPr="00E86EAB" w:rsidRDefault="00A73575" w:rsidP="00E86EAB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6EAB">
              <w:rPr>
                <w:sz w:val="20"/>
                <w:szCs w:val="20"/>
              </w:rPr>
              <w:t>Личные ответы</w:t>
            </w:r>
          </w:p>
        </w:tc>
        <w:tc>
          <w:tcPr>
            <w:tcW w:w="3992" w:type="dxa"/>
          </w:tcPr>
          <w:p w:rsidR="00A73575" w:rsidRPr="00E86EAB" w:rsidRDefault="00A73575" w:rsidP="00E86EAB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6EAB">
              <w:rPr>
                <w:sz w:val="20"/>
                <w:szCs w:val="20"/>
              </w:rPr>
              <w:t>Коллективные ответы</w:t>
            </w:r>
          </w:p>
        </w:tc>
      </w:tr>
      <w:tr w:rsidR="00E86EAB" w:rsidRPr="00E86EAB" w:rsidTr="005F4DEC">
        <w:tc>
          <w:tcPr>
            <w:tcW w:w="3528" w:type="dxa"/>
          </w:tcPr>
          <w:p w:rsidR="00A73575" w:rsidRPr="00E86EAB" w:rsidRDefault="00A73575" w:rsidP="00E86EAB">
            <w:pPr>
              <w:pStyle w:val="22"/>
              <w:spacing w:after="0" w:line="240" w:lineRule="auto"/>
              <w:rPr>
                <w:iCs/>
                <w:sz w:val="20"/>
                <w:szCs w:val="20"/>
              </w:rPr>
            </w:pPr>
            <w:r w:rsidRPr="00E86EAB">
              <w:rPr>
                <w:iCs/>
                <w:sz w:val="20"/>
                <w:szCs w:val="20"/>
              </w:rPr>
              <w:t>1. Что называется геометрической прогрессией? Приведите пример.</w:t>
            </w:r>
          </w:p>
        </w:tc>
        <w:tc>
          <w:tcPr>
            <w:tcW w:w="2160" w:type="dxa"/>
          </w:tcPr>
          <w:p w:rsidR="00A73575" w:rsidRPr="00E86EAB" w:rsidRDefault="00A73575" w:rsidP="00E86EAB">
            <w:pPr>
              <w:pStyle w:val="22"/>
              <w:spacing w:after="0" w:line="240" w:lineRule="auto"/>
              <w:rPr>
                <w:iCs/>
                <w:sz w:val="20"/>
                <w:szCs w:val="20"/>
              </w:rPr>
            </w:pPr>
            <w:r w:rsidRPr="00E86EAB">
              <w:rPr>
                <w:iCs/>
                <w:sz w:val="20"/>
                <w:szCs w:val="20"/>
              </w:rPr>
              <w:t xml:space="preserve">Числовая </w:t>
            </w:r>
            <w:proofErr w:type="gramStart"/>
            <w:r w:rsidRPr="00E86EAB">
              <w:rPr>
                <w:iCs/>
                <w:sz w:val="20"/>
                <w:szCs w:val="20"/>
              </w:rPr>
              <w:t>последователь-</w:t>
            </w:r>
            <w:proofErr w:type="spellStart"/>
            <w:r w:rsidRPr="00E86EAB">
              <w:rPr>
                <w:iCs/>
                <w:sz w:val="20"/>
                <w:szCs w:val="20"/>
              </w:rPr>
              <w:t>ность</w:t>
            </w:r>
            <w:proofErr w:type="spellEnd"/>
            <w:proofErr w:type="gramEnd"/>
            <w:r w:rsidRPr="00E86EAB">
              <w:rPr>
                <w:iCs/>
                <w:sz w:val="20"/>
                <w:szCs w:val="20"/>
              </w:rPr>
              <w:t>: 2, 4, 8 …</w:t>
            </w:r>
          </w:p>
        </w:tc>
        <w:tc>
          <w:tcPr>
            <w:tcW w:w="3992" w:type="dxa"/>
          </w:tcPr>
          <w:p w:rsidR="00A73575" w:rsidRPr="00E86EAB" w:rsidRDefault="00A73575" w:rsidP="00E86EAB">
            <w:pPr>
              <w:pStyle w:val="22"/>
              <w:spacing w:after="0" w:line="240" w:lineRule="auto"/>
              <w:rPr>
                <w:iCs/>
                <w:sz w:val="20"/>
                <w:szCs w:val="20"/>
              </w:rPr>
            </w:pPr>
            <w:r w:rsidRPr="00E86EAB">
              <w:rPr>
                <w:iCs/>
                <w:sz w:val="20"/>
                <w:szCs w:val="20"/>
              </w:rPr>
              <w:t xml:space="preserve">Числовая последовательность </w:t>
            </w:r>
            <w:r w:rsidRPr="00E86EAB">
              <w:rPr>
                <w:iCs/>
                <w:sz w:val="20"/>
                <w:szCs w:val="20"/>
                <w:lang w:val="en-US"/>
              </w:rPr>
              <w:t>b</w:t>
            </w:r>
            <w:r w:rsidRPr="00E86EAB">
              <w:rPr>
                <w:iCs/>
                <w:sz w:val="20"/>
                <w:szCs w:val="20"/>
                <w:vertAlign w:val="subscript"/>
              </w:rPr>
              <w:t xml:space="preserve">1, </w:t>
            </w:r>
            <w:r w:rsidRPr="00E86EAB">
              <w:rPr>
                <w:iCs/>
                <w:sz w:val="20"/>
                <w:szCs w:val="20"/>
                <w:lang w:val="en-US"/>
              </w:rPr>
              <w:t>b</w:t>
            </w:r>
            <w:r w:rsidRPr="00E86EAB">
              <w:rPr>
                <w:iCs/>
                <w:sz w:val="20"/>
                <w:szCs w:val="20"/>
                <w:vertAlign w:val="subscript"/>
              </w:rPr>
              <w:t xml:space="preserve">2, </w:t>
            </w:r>
            <w:r w:rsidRPr="00E86EAB">
              <w:rPr>
                <w:iCs/>
                <w:sz w:val="20"/>
                <w:szCs w:val="20"/>
              </w:rPr>
              <w:t>…</w:t>
            </w:r>
            <w:proofErr w:type="spellStart"/>
            <w:r w:rsidRPr="00E86EAB">
              <w:rPr>
                <w:iCs/>
                <w:sz w:val="20"/>
                <w:szCs w:val="20"/>
                <w:lang w:val="en-US"/>
              </w:rPr>
              <w:t>b</w:t>
            </w:r>
            <w:r w:rsidRPr="00E86EAB">
              <w:rPr>
                <w:iCs/>
                <w:sz w:val="20"/>
                <w:szCs w:val="20"/>
                <w:vertAlign w:val="subscript"/>
                <w:lang w:val="en-US"/>
              </w:rPr>
              <w:t>n</w:t>
            </w:r>
            <w:proofErr w:type="spellEnd"/>
            <w:r w:rsidRPr="00E86EAB">
              <w:rPr>
                <w:iCs/>
                <w:sz w:val="20"/>
                <w:szCs w:val="20"/>
              </w:rPr>
              <w:t xml:space="preserve"> , где </w:t>
            </w:r>
            <w:r w:rsidRPr="00E86EAB">
              <w:rPr>
                <w:iCs/>
                <w:sz w:val="20"/>
                <w:szCs w:val="20"/>
                <w:lang w:val="en-US"/>
              </w:rPr>
              <w:t>b</w:t>
            </w:r>
            <w:r w:rsidRPr="00E86EAB">
              <w:rPr>
                <w:iCs/>
                <w:sz w:val="20"/>
                <w:szCs w:val="20"/>
                <w:vertAlign w:val="subscript"/>
              </w:rPr>
              <w:t xml:space="preserve">1 </w:t>
            </w:r>
            <w:r w:rsidRPr="00E86EAB">
              <w:rPr>
                <w:iCs/>
                <w:sz w:val="20"/>
                <w:szCs w:val="20"/>
              </w:rPr>
              <w:t>≠0</w:t>
            </w:r>
            <w:r w:rsidR="00C5400F">
              <w:rPr>
                <w:iCs/>
                <w:sz w:val="20"/>
                <w:szCs w:val="20"/>
              </w:rPr>
              <w:t xml:space="preserve"> </w:t>
            </w:r>
            <w:r w:rsidRPr="00E86EAB">
              <w:rPr>
                <w:iCs/>
                <w:sz w:val="20"/>
                <w:szCs w:val="20"/>
              </w:rPr>
              <w:t>и</w:t>
            </w:r>
            <w:r w:rsidR="00C5400F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E86EAB">
              <w:rPr>
                <w:iCs/>
                <w:sz w:val="20"/>
                <w:szCs w:val="20"/>
                <w:lang w:val="en-US"/>
              </w:rPr>
              <w:t>b</w:t>
            </w:r>
            <w:r w:rsidRPr="00E86EAB">
              <w:rPr>
                <w:iCs/>
                <w:sz w:val="20"/>
                <w:szCs w:val="20"/>
                <w:vertAlign w:val="subscript"/>
                <w:lang w:val="en-US"/>
              </w:rPr>
              <w:t>n</w:t>
            </w:r>
            <w:proofErr w:type="spellEnd"/>
            <w:r w:rsidRPr="00E86EAB">
              <w:rPr>
                <w:iCs/>
                <w:sz w:val="20"/>
                <w:szCs w:val="20"/>
                <w:vertAlign w:val="subscript"/>
              </w:rPr>
              <w:t>+1</w:t>
            </w:r>
            <w:r w:rsidRPr="00E86EAB">
              <w:rPr>
                <w:iCs/>
                <w:sz w:val="20"/>
                <w:szCs w:val="20"/>
              </w:rPr>
              <w:t>=</w:t>
            </w:r>
            <w:proofErr w:type="spellStart"/>
            <w:r w:rsidRPr="00E86EAB">
              <w:rPr>
                <w:iCs/>
                <w:sz w:val="20"/>
                <w:szCs w:val="20"/>
                <w:lang w:val="en-US"/>
              </w:rPr>
              <w:t>b</w:t>
            </w:r>
            <w:r w:rsidRPr="00E86EAB">
              <w:rPr>
                <w:iCs/>
                <w:sz w:val="20"/>
                <w:szCs w:val="20"/>
                <w:vertAlign w:val="subscript"/>
                <w:lang w:val="en-US"/>
              </w:rPr>
              <w:t>n</w:t>
            </w:r>
            <w:proofErr w:type="spellEnd"/>
            <w:r w:rsidRPr="00E86EAB">
              <w:rPr>
                <w:iCs/>
                <w:sz w:val="20"/>
                <w:szCs w:val="20"/>
                <w:vertAlign w:val="subscript"/>
              </w:rPr>
              <w:t xml:space="preserve"> </w:t>
            </w:r>
            <w:r w:rsidRPr="00E86EAB">
              <w:rPr>
                <w:iCs/>
                <w:sz w:val="20"/>
                <w:szCs w:val="20"/>
              </w:rPr>
              <w:t xml:space="preserve">∙ </w:t>
            </w:r>
            <w:r w:rsidRPr="00E86EAB">
              <w:rPr>
                <w:iCs/>
                <w:sz w:val="20"/>
                <w:szCs w:val="20"/>
                <w:lang w:val="en-US"/>
              </w:rPr>
              <w:t>q</w:t>
            </w:r>
            <w:r w:rsidRPr="00E86EAB">
              <w:rPr>
                <w:iCs/>
                <w:sz w:val="20"/>
                <w:szCs w:val="20"/>
              </w:rPr>
              <w:t>.</w:t>
            </w:r>
          </w:p>
        </w:tc>
      </w:tr>
      <w:tr w:rsidR="00E86EAB" w:rsidRPr="00E86EAB" w:rsidTr="005F4DEC">
        <w:tc>
          <w:tcPr>
            <w:tcW w:w="3528" w:type="dxa"/>
          </w:tcPr>
          <w:p w:rsidR="00A73575" w:rsidRPr="00E86EAB" w:rsidRDefault="00A73575" w:rsidP="00E86EAB">
            <w:pPr>
              <w:pStyle w:val="22"/>
              <w:spacing w:after="0" w:line="240" w:lineRule="auto"/>
              <w:rPr>
                <w:iCs/>
                <w:sz w:val="20"/>
                <w:szCs w:val="20"/>
              </w:rPr>
            </w:pPr>
            <w:r w:rsidRPr="00E86EAB">
              <w:rPr>
                <w:iCs/>
                <w:sz w:val="20"/>
                <w:szCs w:val="20"/>
              </w:rPr>
              <w:t>2. Что называется знаменателем прогрессии? Каково его обозначение?</w:t>
            </w:r>
          </w:p>
        </w:tc>
        <w:tc>
          <w:tcPr>
            <w:tcW w:w="2160" w:type="dxa"/>
          </w:tcPr>
          <w:p w:rsidR="00A73575" w:rsidRPr="00E86EAB" w:rsidRDefault="00A73575" w:rsidP="00E86EAB">
            <w:pPr>
              <w:pStyle w:val="22"/>
              <w:spacing w:after="0" w:line="240" w:lineRule="auto"/>
              <w:rPr>
                <w:iCs/>
                <w:sz w:val="20"/>
                <w:szCs w:val="20"/>
              </w:rPr>
            </w:pPr>
            <w:proofErr w:type="gramStart"/>
            <w:r w:rsidRPr="00E86EAB">
              <w:rPr>
                <w:iCs/>
                <w:sz w:val="20"/>
                <w:szCs w:val="20"/>
                <w:lang w:val="en-US"/>
              </w:rPr>
              <w:t>q</w:t>
            </w:r>
            <w:proofErr w:type="gramEnd"/>
            <w:r w:rsidRPr="00E86EAB">
              <w:rPr>
                <w:iCs/>
                <w:sz w:val="20"/>
                <w:szCs w:val="20"/>
              </w:rPr>
              <w:t xml:space="preserve">; </w:t>
            </w:r>
            <w:r w:rsidRPr="00E86EAB">
              <w:rPr>
                <w:iCs/>
                <w:sz w:val="20"/>
                <w:szCs w:val="20"/>
                <w:lang w:val="en-US"/>
              </w:rPr>
              <w:t>q</w:t>
            </w:r>
            <w:r w:rsidRPr="00E86EAB">
              <w:rPr>
                <w:iCs/>
                <w:sz w:val="20"/>
                <w:szCs w:val="20"/>
              </w:rPr>
              <w:t>=</w:t>
            </w:r>
            <w:r w:rsidRPr="00E86EAB">
              <w:rPr>
                <w:iCs/>
                <w:position w:val="-30"/>
                <w:sz w:val="20"/>
                <w:szCs w:val="20"/>
                <w:lang w:val="en-US"/>
              </w:rPr>
              <w:object w:dxaOrig="32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33.75pt" o:ole="">
                  <v:imagedata r:id="rId9" o:title=""/>
                </v:shape>
                <o:OLEObject Type="Embed" ProgID="Equation.3" ShapeID="_x0000_i1025" DrawAspect="Content" ObjectID="_1778689819" r:id="rId10"/>
              </w:object>
            </w:r>
            <w:r w:rsidRPr="00E86EAB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3992" w:type="dxa"/>
          </w:tcPr>
          <w:p w:rsidR="00A73575" w:rsidRPr="00E86EAB" w:rsidRDefault="00A73575" w:rsidP="00E86EAB">
            <w:pPr>
              <w:pStyle w:val="22"/>
              <w:spacing w:after="0" w:line="240" w:lineRule="auto"/>
              <w:rPr>
                <w:iCs/>
                <w:sz w:val="20"/>
                <w:szCs w:val="20"/>
              </w:rPr>
            </w:pPr>
            <w:r w:rsidRPr="00E86EAB">
              <w:rPr>
                <w:iCs/>
                <w:sz w:val="20"/>
                <w:szCs w:val="20"/>
                <w:lang w:val="en-US"/>
              </w:rPr>
              <w:t>q</w:t>
            </w:r>
            <w:r w:rsidRPr="00E86EAB">
              <w:rPr>
                <w:iCs/>
                <w:sz w:val="20"/>
                <w:szCs w:val="20"/>
              </w:rPr>
              <w:t>-знаменатель (отношение любого ее члена к предшествующему)</w:t>
            </w:r>
          </w:p>
        </w:tc>
      </w:tr>
      <w:tr w:rsidR="00E86EAB" w:rsidRPr="00E86EAB" w:rsidTr="005F4DEC">
        <w:trPr>
          <w:trHeight w:val="875"/>
        </w:trPr>
        <w:tc>
          <w:tcPr>
            <w:tcW w:w="3528" w:type="dxa"/>
          </w:tcPr>
          <w:p w:rsidR="00A73575" w:rsidRPr="00E86EAB" w:rsidRDefault="00A73575" w:rsidP="00E86EAB">
            <w:pPr>
              <w:pStyle w:val="22"/>
              <w:spacing w:after="0" w:line="240" w:lineRule="auto"/>
              <w:rPr>
                <w:iCs/>
                <w:sz w:val="20"/>
                <w:szCs w:val="20"/>
              </w:rPr>
            </w:pPr>
            <w:r w:rsidRPr="00E86EAB">
              <w:rPr>
                <w:iCs/>
                <w:sz w:val="20"/>
                <w:szCs w:val="20"/>
              </w:rPr>
              <w:t>3. Какие элементы прогрессии достаточно знать, чтобы задать ее целиком?</w:t>
            </w:r>
          </w:p>
        </w:tc>
        <w:tc>
          <w:tcPr>
            <w:tcW w:w="2160" w:type="dxa"/>
          </w:tcPr>
          <w:p w:rsidR="00A73575" w:rsidRPr="00E86EAB" w:rsidRDefault="00A73575" w:rsidP="00E86EAB">
            <w:pPr>
              <w:pStyle w:val="22"/>
              <w:spacing w:after="0" w:line="240" w:lineRule="auto"/>
              <w:rPr>
                <w:iCs/>
                <w:sz w:val="20"/>
                <w:szCs w:val="20"/>
              </w:rPr>
            </w:pPr>
            <w:r w:rsidRPr="00E86EAB">
              <w:rPr>
                <w:iCs/>
                <w:sz w:val="20"/>
                <w:szCs w:val="20"/>
              </w:rPr>
              <w:t>Первый член прогрессии и знаменатель</w:t>
            </w:r>
          </w:p>
        </w:tc>
        <w:tc>
          <w:tcPr>
            <w:tcW w:w="3992" w:type="dxa"/>
          </w:tcPr>
          <w:p w:rsidR="00A73575" w:rsidRPr="00E86EAB" w:rsidRDefault="00A73575" w:rsidP="00E86EAB">
            <w:pPr>
              <w:pStyle w:val="22"/>
              <w:spacing w:after="0" w:line="240" w:lineRule="auto"/>
              <w:rPr>
                <w:iCs/>
                <w:sz w:val="20"/>
                <w:szCs w:val="20"/>
              </w:rPr>
            </w:pPr>
            <w:r w:rsidRPr="00E86EAB">
              <w:rPr>
                <w:iCs/>
                <w:sz w:val="20"/>
                <w:szCs w:val="20"/>
              </w:rPr>
              <w:t xml:space="preserve">Достаточно знать </w:t>
            </w:r>
            <w:r w:rsidRPr="00E86EAB">
              <w:rPr>
                <w:iCs/>
                <w:sz w:val="20"/>
                <w:szCs w:val="20"/>
                <w:lang w:val="en-US"/>
              </w:rPr>
              <w:t>b</w:t>
            </w:r>
            <w:r w:rsidRPr="00E86EAB">
              <w:rPr>
                <w:iCs/>
                <w:sz w:val="20"/>
                <w:szCs w:val="20"/>
                <w:vertAlign w:val="subscript"/>
              </w:rPr>
              <w:t xml:space="preserve">1 </w:t>
            </w:r>
            <w:r w:rsidRPr="00E86EAB">
              <w:rPr>
                <w:iCs/>
                <w:sz w:val="20"/>
                <w:szCs w:val="20"/>
              </w:rPr>
              <w:t xml:space="preserve">и </w:t>
            </w:r>
            <w:r w:rsidRPr="00E86EAB">
              <w:rPr>
                <w:iCs/>
                <w:sz w:val="20"/>
                <w:szCs w:val="20"/>
                <w:lang w:val="en-US"/>
              </w:rPr>
              <w:t>q</w:t>
            </w:r>
            <w:r w:rsidRPr="00E86EAB">
              <w:rPr>
                <w:iCs/>
                <w:sz w:val="20"/>
                <w:szCs w:val="20"/>
              </w:rPr>
              <w:t>.</w:t>
            </w:r>
          </w:p>
        </w:tc>
      </w:tr>
      <w:tr w:rsidR="00E86EAB" w:rsidRPr="00C5400F" w:rsidTr="005F4DEC">
        <w:trPr>
          <w:trHeight w:val="824"/>
        </w:trPr>
        <w:tc>
          <w:tcPr>
            <w:tcW w:w="3528" w:type="dxa"/>
          </w:tcPr>
          <w:p w:rsidR="00A73575" w:rsidRPr="00E86EAB" w:rsidRDefault="00A73575" w:rsidP="00E86EAB">
            <w:pPr>
              <w:pStyle w:val="22"/>
              <w:spacing w:after="0" w:line="240" w:lineRule="auto"/>
              <w:rPr>
                <w:iCs/>
                <w:sz w:val="20"/>
                <w:szCs w:val="20"/>
              </w:rPr>
            </w:pPr>
            <w:r w:rsidRPr="00E86EAB">
              <w:rPr>
                <w:iCs/>
                <w:sz w:val="20"/>
                <w:szCs w:val="20"/>
              </w:rPr>
              <w:lastRenderedPageBreak/>
              <w:t xml:space="preserve">4. По какой формуле вычисляется </w:t>
            </w:r>
            <w:r w:rsidRPr="00E86EAB">
              <w:rPr>
                <w:iCs/>
                <w:sz w:val="20"/>
                <w:szCs w:val="20"/>
                <w:lang w:val="en-US"/>
              </w:rPr>
              <w:t>n</w:t>
            </w:r>
            <w:r w:rsidRPr="00E86EAB">
              <w:rPr>
                <w:iCs/>
                <w:sz w:val="20"/>
                <w:szCs w:val="20"/>
              </w:rPr>
              <w:t>-</w:t>
            </w:r>
            <w:proofErr w:type="spellStart"/>
            <w:r w:rsidRPr="00E86EAB">
              <w:rPr>
                <w:iCs/>
                <w:sz w:val="20"/>
                <w:szCs w:val="20"/>
              </w:rPr>
              <w:t>ый</w:t>
            </w:r>
            <w:proofErr w:type="spellEnd"/>
            <w:r w:rsidRPr="00E86EAB">
              <w:rPr>
                <w:iCs/>
                <w:sz w:val="20"/>
                <w:szCs w:val="20"/>
              </w:rPr>
              <w:t xml:space="preserve"> член геометрической прогрессии?</w:t>
            </w:r>
          </w:p>
        </w:tc>
        <w:tc>
          <w:tcPr>
            <w:tcW w:w="2160" w:type="dxa"/>
          </w:tcPr>
          <w:p w:rsidR="00A73575" w:rsidRPr="00E86EAB" w:rsidRDefault="00A73575" w:rsidP="00E86EAB">
            <w:pPr>
              <w:pStyle w:val="22"/>
              <w:spacing w:after="0" w:line="240" w:lineRule="auto"/>
              <w:rPr>
                <w:iCs/>
                <w:sz w:val="20"/>
                <w:szCs w:val="20"/>
              </w:rPr>
            </w:pPr>
          </w:p>
          <w:p w:rsidR="00A73575" w:rsidRPr="00E86EAB" w:rsidRDefault="00A73575" w:rsidP="00E86EAB">
            <w:pPr>
              <w:pStyle w:val="22"/>
              <w:spacing w:after="0" w:line="240" w:lineRule="auto"/>
              <w:rPr>
                <w:iCs/>
                <w:sz w:val="20"/>
                <w:szCs w:val="20"/>
                <w:lang w:val="en-US"/>
              </w:rPr>
            </w:pPr>
            <w:proofErr w:type="spellStart"/>
            <w:r w:rsidRPr="00E86EAB">
              <w:rPr>
                <w:iCs/>
                <w:sz w:val="20"/>
                <w:szCs w:val="20"/>
                <w:lang w:val="en-US"/>
              </w:rPr>
              <w:t>b</w:t>
            </w:r>
            <w:r w:rsidRPr="00E86EAB">
              <w:rPr>
                <w:iCs/>
                <w:sz w:val="20"/>
                <w:szCs w:val="20"/>
                <w:vertAlign w:val="subscript"/>
                <w:lang w:val="en-US"/>
              </w:rPr>
              <w:t>n</w:t>
            </w:r>
            <w:proofErr w:type="spellEnd"/>
            <w:r w:rsidRPr="00E86EAB">
              <w:rPr>
                <w:iCs/>
                <w:sz w:val="20"/>
                <w:szCs w:val="20"/>
                <w:lang w:val="en-US"/>
              </w:rPr>
              <w:t>=b</w:t>
            </w:r>
            <w:r w:rsidRPr="00E86EAB">
              <w:rPr>
                <w:iCs/>
                <w:sz w:val="20"/>
                <w:szCs w:val="20"/>
                <w:vertAlign w:val="subscript"/>
                <w:lang w:val="en-US"/>
              </w:rPr>
              <w:t xml:space="preserve">1 </w:t>
            </w:r>
            <w:r w:rsidRPr="00E86EAB">
              <w:rPr>
                <w:iCs/>
                <w:sz w:val="20"/>
                <w:szCs w:val="20"/>
                <w:lang w:val="en-US"/>
              </w:rPr>
              <w:t>∙ q</w:t>
            </w:r>
            <w:r w:rsidRPr="00E86EAB">
              <w:rPr>
                <w:iCs/>
                <w:sz w:val="20"/>
                <w:szCs w:val="20"/>
                <w:vertAlign w:val="superscript"/>
                <w:lang w:val="en-US"/>
              </w:rPr>
              <w:t>n</w:t>
            </w:r>
            <w:r w:rsidRPr="00E86EAB">
              <w:rPr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3992" w:type="dxa"/>
          </w:tcPr>
          <w:p w:rsidR="00A73575" w:rsidRPr="00E86EAB" w:rsidRDefault="00A73575" w:rsidP="00E86EAB">
            <w:pPr>
              <w:pStyle w:val="22"/>
              <w:spacing w:after="0" w:line="240" w:lineRule="auto"/>
              <w:rPr>
                <w:iCs/>
                <w:sz w:val="20"/>
                <w:szCs w:val="20"/>
                <w:lang w:val="en-US"/>
              </w:rPr>
            </w:pPr>
          </w:p>
          <w:p w:rsidR="00A73575" w:rsidRPr="00E86EAB" w:rsidRDefault="00A73575" w:rsidP="00E86EAB">
            <w:pPr>
              <w:pStyle w:val="22"/>
              <w:spacing w:after="0" w:line="240" w:lineRule="auto"/>
              <w:rPr>
                <w:iCs/>
                <w:sz w:val="20"/>
                <w:szCs w:val="20"/>
                <w:lang w:val="en-US"/>
              </w:rPr>
            </w:pPr>
            <w:proofErr w:type="spellStart"/>
            <w:r w:rsidRPr="00E86EAB">
              <w:rPr>
                <w:iCs/>
                <w:sz w:val="20"/>
                <w:szCs w:val="20"/>
                <w:lang w:val="en-US"/>
              </w:rPr>
              <w:t>b</w:t>
            </w:r>
            <w:r w:rsidRPr="00E86EAB">
              <w:rPr>
                <w:iCs/>
                <w:sz w:val="20"/>
                <w:szCs w:val="20"/>
                <w:vertAlign w:val="subscript"/>
                <w:lang w:val="en-US"/>
              </w:rPr>
              <w:t>n</w:t>
            </w:r>
            <w:proofErr w:type="spellEnd"/>
            <w:r w:rsidRPr="00E86EAB">
              <w:rPr>
                <w:iCs/>
                <w:sz w:val="20"/>
                <w:szCs w:val="20"/>
                <w:lang w:val="en-US"/>
              </w:rPr>
              <w:t>=b</w:t>
            </w:r>
            <w:r w:rsidRPr="00E86EAB">
              <w:rPr>
                <w:iCs/>
                <w:sz w:val="20"/>
                <w:szCs w:val="20"/>
                <w:vertAlign w:val="subscript"/>
                <w:lang w:val="en-US"/>
              </w:rPr>
              <w:t xml:space="preserve">1 </w:t>
            </w:r>
            <w:r w:rsidRPr="00E86EAB">
              <w:rPr>
                <w:iCs/>
                <w:sz w:val="20"/>
                <w:szCs w:val="20"/>
                <w:lang w:val="en-US"/>
              </w:rPr>
              <w:t>∙ q</w:t>
            </w:r>
            <w:r w:rsidRPr="00E86EAB">
              <w:rPr>
                <w:iCs/>
                <w:sz w:val="20"/>
                <w:szCs w:val="20"/>
                <w:vertAlign w:val="superscript"/>
                <w:lang w:val="en-US"/>
              </w:rPr>
              <w:t>n-1</w:t>
            </w:r>
            <w:r w:rsidRPr="00E86EAB">
              <w:rPr>
                <w:iCs/>
                <w:sz w:val="20"/>
                <w:szCs w:val="20"/>
                <w:lang w:val="en-US"/>
              </w:rPr>
              <w:t xml:space="preserve">, </w:t>
            </w:r>
            <w:r w:rsidRPr="00E86EAB">
              <w:rPr>
                <w:iCs/>
                <w:sz w:val="20"/>
                <w:szCs w:val="20"/>
              </w:rPr>
              <w:t>где</w:t>
            </w:r>
            <w:r w:rsidRPr="00E86EAB">
              <w:rPr>
                <w:iCs/>
                <w:sz w:val="20"/>
                <w:szCs w:val="20"/>
                <w:lang w:val="en-US"/>
              </w:rPr>
              <w:t xml:space="preserve"> n </w:t>
            </w:r>
            <w:r w:rsidRPr="00E86EAB">
              <w:rPr>
                <w:iCs/>
                <w:position w:val="-4"/>
                <w:sz w:val="20"/>
                <w:szCs w:val="20"/>
              </w:rPr>
              <w:object w:dxaOrig="200" w:dyaOrig="200">
                <v:shape id="_x0000_i1026" type="#_x0000_t75" style="width:9.75pt;height:9.75pt" o:ole="">
                  <v:imagedata r:id="rId11" o:title=""/>
                </v:shape>
                <o:OLEObject Type="Embed" ProgID="Equation.3" ShapeID="_x0000_i1026" DrawAspect="Content" ObjectID="_1778689820" r:id="rId12"/>
              </w:object>
            </w:r>
            <w:r w:rsidRPr="00E86EAB">
              <w:rPr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6EAB">
              <w:rPr>
                <w:iCs/>
                <w:sz w:val="20"/>
                <w:szCs w:val="20"/>
                <w:lang w:val="en-US"/>
              </w:rPr>
              <w:t>N</w:t>
            </w:r>
            <w:proofErr w:type="spellEnd"/>
          </w:p>
        </w:tc>
      </w:tr>
      <w:tr w:rsidR="00E86EAB" w:rsidRPr="00E86EAB" w:rsidTr="005F4DEC">
        <w:trPr>
          <w:trHeight w:val="70"/>
        </w:trPr>
        <w:tc>
          <w:tcPr>
            <w:tcW w:w="3528" w:type="dxa"/>
          </w:tcPr>
          <w:p w:rsidR="00A73575" w:rsidRPr="00E86EAB" w:rsidRDefault="00A73575" w:rsidP="00E86EAB">
            <w:pPr>
              <w:pStyle w:val="22"/>
              <w:spacing w:after="0" w:line="240" w:lineRule="auto"/>
              <w:rPr>
                <w:iCs/>
                <w:sz w:val="20"/>
                <w:szCs w:val="20"/>
              </w:rPr>
            </w:pPr>
            <w:r w:rsidRPr="00E86EAB">
              <w:rPr>
                <w:iCs/>
                <w:sz w:val="20"/>
                <w:szCs w:val="20"/>
              </w:rPr>
              <w:t xml:space="preserve">5. Как найти сумму первых </w:t>
            </w:r>
            <w:r w:rsidRPr="00E86EAB">
              <w:rPr>
                <w:iCs/>
                <w:sz w:val="20"/>
                <w:szCs w:val="20"/>
                <w:lang w:val="en-US"/>
              </w:rPr>
              <w:t>n</w:t>
            </w:r>
            <w:r w:rsidRPr="00E86EAB">
              <w:rPr>
                <w:iCs/>
                <w:sz w:val="20"/>
                <w:szCs w:val="20"/>
              </w:rPr>
              <w:t xml:space="preserve"> членов геометрической прогрессии?</w:t>
            </w:r>
          </w:p>
        </w:tc>
        <w:tc>
          <w:tcPr>
            <w:tcW w:w="2160" w:type="dxa"/>
          </w:tcPr>
          <w:p w:rsidR="00A73575" w:rsidRPr="00E86EAB" w:rsidRDefault="00A73575" w:rsidP="00E86EAB">
            <w:pPr>
              <w:pStyle w:val="22"/>
              <w:spacing w:after="0" w:line="240" w:lineRule="auto"/>
              <w:rPr>
                <w:iCs/>
                <w:sz w:val="20"/>
                <w:szCs w:val="20"/>
              </w:rPr>
            </w:pPr>
            <w:proofErr w:type="spellStart"/>
            <w:r w:rsidRPr="00E86EAB">
              <w:rPr>
                <w:iCs/>
                <w:sz w:val="20"/>
                <w:szCs w:val="20"/>
                <w:lang w:val="en-US"/>
              </w:rPr>
              <w:t>S</w:t>
            </w:r>
            <w:r w:rsidRPr="00E86EAB">
              <w:rPr>
                <w:iCs/>
                <w:sz w:val="20"/>
                <w:szCs w:val="20"/>
                <w:vertAlign w:val="subscript"/>
                <w:lang w:val="en-US"/>
              </w:rPr>
              <w:t>n</w:t>
            </w:r>
            <w:proofErr w:type="spellEnd"/>
            <w:r w:rsidRPr="00E86EAB">
              <w:rPr>
                <w:iCs/>
                <w:sz w:val="20"/>
                <w:szCs w:val="20"/>
                <w:lang w:val="en-US"/>
              </w:rPr>
              <w:t>=</w:t>
            </w:r>
            <w:r w:rsidRPr="00E86EAB">
              <w:rPr>
                <w:iCs/>
                <w:position w:val="-28"/>
                <w:sz w:val="20"/>
                <w:szCs w:val="20"/>
                <w:lang w:val="en-US"/>
              </w:rPr>
              <w:object w:dxaOrig="960" w:dyaOrig="660">
                <v:shape id="_x0000_i1027" type="#_x0000_t75" style="width:48pt;height:33pt" o:ole="">
                  <v:imagedata r:id="rId13" o:title=""/>
                </v:shape>
                <o:OLEObject Type="Embed" ProgID="Equation.3" ShapeID="_x0000_i1027" DrawAspect="Content" ObjectID="_1778689821" r:id="rId14"/>
              </w:object>
            </w:r>
            <w:r w:rsidRPr="00E86EAB">
              <w:rPr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3992" w:type="dxa"/>
          </w:tcPr>
          <w:p w:rsidR="00A73575" w:rsidRPr="00E86EAB" w:rsidRDefault="00A73575" w:rsidP="00E86EAB">
            <w:pPr>
              <w:pStyle w:val="22"/>
              <w:spacing w:after="0" w:line="240" w:lineRule="auto"/>
              <w:rPr>
                <w:iCs/>
                <w:sz w:val="20"/>
                <w:szCs w:val="20"/>
              </w:rPr>
            </w:pPr>
            <w:proofErr w:type="spellStart"/>
            <w:r w:rsidRPr="00E86EAB">
              <w:rPr>
                <w:iCs/>
                <w:sz w:val="20"/>
                <w:szCs w:val="20"/>
                <w:lang w:val="en-US"/>
              </w:rPr>
              <w:t>S</w:t>
            </w:r>
            <w:r w:rsidRPr="00E86EAB">
              <w:rPr>
                <w:iCs/>
                <w:sz w:val="20"/>
                <w:szCs w:val="20"/>
                <w:vertAlign w:val="subscript"/>
                <w:lang w:val="en-US"/>
              </w:rPr>
              <w:t>n</w:t>
            </w:r>
            <w:proofErr w:type="spellEnd"/>
            <w:r w:rsidRPr="00E86EAB">
              <w:rPr>
                <w:iCs/>
                <w:sz w:val="20"/>
                <w:szCs w:val="20"/>
                <w:lang w:val="en-US"/>
              </w:rPr>
              <w:t>=</w:t>
            </w:r>
            <w:r w:rsidRPr="00E86EAB">
              <w:rPr>
                <w:iCs/>
                <w:position w:val="-28"/>
                <w:sz w:val="20"/>
                <w:szCs w:val="20"/>
                <w:lang w:val="en-US"/>
              </w:rPr>
              <w:object w:dxaOrig="960" w:dyaOrig="660">
                <v:shape id="_x0000_i1028" type="#_x0000_t75" style="width:48pt;height:33pt" o:ole="">
                  <v:imagedata r:id="rId13" o:title=""/>
                </v:shape>
                <o:OLEObject Type="Embed" ProgID="Equation.3" ShapeID="_x0000_i1028" DrawAspect="Content" ObjectID="_1778689822" r:id="rId15"/>
              </w:object>
            </w:r>
            <w:r w:rsidRPr="00E86EAB">
              <w:rPr>
                <w:iCs/>
                <w:sz w:val="20"/>
                <w:szCs w:val="20"/>
                <w:lang w:val="en-US"/>
              </w:rPr>
              <w:t>, q≠1</w:t>
            </w:r>
            <w:r w:rsidRPr="00E86EAB">
              <w:rPr>
                <w:iCs/>
                <w:sz w:val="20"/>
                <w:szCs w:val="20"/>
              </w:rPr>
              <w:t>;</w:t>
            </w:r>
          </w:p>
          <w:p w:rsidR="00A73575" w:rsidRPr="00E86EAB" w:rsidRDefault="00A73575" w:rsidP="00E86EAB">
            <w:pPr>
              <w:pStyle w:val="22"/>
              <w:spacing w:after="0" w:line="240" w:lineRule="auto"/>
              <w:rPr>
                <w:iCs/>
                <w:sz w:val="20"/>
                <w:szCs w:val="20"/>
              </w:rPr>
            </w:pPr>
            <w:proofErr w:type="spellStart"/>
            <w:r w:rsidRPr="00E86EAB">
              <w:rPr>
                <w:iCs/>
                <w:sz w:val="20"/>
                <w:szCs w:val="20"/>
                <w:lang w:val="en-US"/>
              </w:rPr>
              <w:t>S</w:t>
            </w:r>
            <w:r w:rsidRPr="00E86EAB">
              <w:rPr>
                <w:iCs/>
                <w:sz w:val="20"/>
                <w:szCs w:val="20"/>
                <w:vertAlign w:val="subscript"/>
                <w:lang w:val="en-US"/>
              </w:rPr>
              <w:t>n</w:t>
            </w:r>
            <w:proofErr w:type="spellEnd"/>
            <w:r w:rsidRPr="00E86EAB">
              <w:rPr>
                <w:iCs/>
                <w:sz w:val="20"/>
                <w:szCs w:val="20"/>
                <w:lang w:val="en-US"/>
              </w:rPr>
              <w:t>=</w:t>
            </w:r>
            <w:r w:rsidRPr="00E86EAB">
              <w:rPr>
                <w:iCs/>
                <w:position w:val="-28"/>
                <w:sz w:val="20"/>
                <w:szCs w:val="20"/>
                <w:lang w:val="en-US"/>
              </w:rPr>
              <w:object w:dxaOrig="1120" w:dyaOrig="700">
                <v:shape id="_x0000_i1029" type="#_x0000_t75" style="width:56.25pt;height:35.25pt" o:ole="">
                  <v:imagedata r:id="rId16" o:title=""/>
                </v:shape>
                <o:OLEObject Type="Embed" ProgID="Equation.3" ShapeID="_x0000_i1029" DrawAspect="Content" ObjectID="_1778689823" r:id="rId17"/>
              </w:object>
            </w:r>
            <w:r w:rsidRPr="00E86EAB">
              <w:rPr>
                <w:iCs/>
                <w:sz w:val="20"/>
                <w:szCs w:val="20"/>
                <w:lang w:val="en-US"/>
              </w:rPr>
              <w:t>,</w:t>
            </w:r>
            <w:r w:rsidRPr="00E86EAB">
              <w:rPr>
                <w:iCs/>
                <w:sz w:val="20"/>
                <w:szCs w:val="20"/>
              </w:rPr>
              <w:t xml:space="preserve"> </w:t>
            </w:r>
            <w:r w:rsidRPr="00E86EAB">
              <w:rPr>
                <w:iCs/>
                <w:sz w:val="20"/>
                <w:szCs w:val="20"/>
                <w:lang w:val="en-US"/>
              </w:rPr>
              <w:t>q≠1.</w:t>
            </w:r>
          </w:p>
        </w:tc>
      </w:tr>
    </w:tbl>
    <w:p w:rsidR="00A73575" w:rsidRPr="00E86EAB" w:rsidRDefault="00A73575" w:rsidP="00E86EAB">
      <w:pPr>
        <w:pStyle w:val="22"/>
        <w:spacing w:after="0" w:line="240" w:lineRule="auto"/>
        <w:ind w:firstLine="544"/>
        <w:rPr>
          <w:sz w:val="20"/>
          <w:szCs w:val="20"/>
        </w:rPr>
      </w:pPr>
      <w:r w:rsidRPr="00E86EAB">
        <w:rPr>
          <w:sz w:val="20"/>
          <w:szCs w:val="20"/>
        </w:rPr>
        <w:t>Таблица 1. Кластер по теме «Геометрическая прогрессия»</w:t>
      </w:r>
    </w:p>
    <w:p w:rsidR="00A73575" w:rsidRPr="00E86EAB" w:rsidRDefault="00A73575" w:rsidP="00E86EAB">
      <w:pPr>
        <w:pStyle w:val="22"/>
        <w:spacing w:after="0" w:line="240" w:lineRule="auto"/>
        <w:ind w:firstLine="544"/>
        <w:rPr>
          <w:sz w:val="20"/>
          <w:szCs w:val="20"/>
        </w:rPr>
      </w:pPr>
      <w:r w:rsidRPr="00E86EAB">
        <w:rPr>
          <w:sz w:val="20"/>
          <w:szCs w:val="20"/>
        </w:rPr>
        <w:t>В первом столбце таблицы приведены вопросы, на которые следует ответить каждому учащемуся. Во втором столбце приведены ответы одного из учеников, а в третьем – ответы, полученные в ходе коллективного обсуждения учителя и класса. После сравнения второго и третьего столбца таблицы каждый учащийся выявляет свой уровень знаний, а учитель получает возможность оценить готовность класса к уроку. Оформление кластера осуществлялось различными цветами. Информация, которую ученик отмечал самостоятельно, фиксировалась пастой синего цвета, дополненная или исправленная информация – зеленой пастой. В процессе такой работы ученику и учителю было легко отследить пробелы в знаниях и сделать соответствующие выводы.</w:t>
      </w:r>
    </w:p>
    <w:p w:rsidR="00A73575" w:rsidRPr="00E86EAB" w:rsidRDefault="00A73575" w:rsidP="00E86EAB">
      <w:pPr>
        <w:pStyle w:val="22"/>
        <w:spacing w:after="0" w:line="240" w:lineRule="auto"/>
        <w:ind w:firstLine="720"/>
        <w:rPr>
          <w:sz w:val="20"/>
          <w:szCs w:val="20"/>
        </w:rPr>
      </w:pPr>
      <w:r w:rsidRPr="00E86EAB">
        <w:rPr>
          <w:sz w:val="20"/>
          <w:szCs w:val="20"/>
        </w:rPr>
        <w:t>На этапе изучения нового материала используется прием</w:t>
      </w:r>
      <w:r w:rsidR="00C5400F">
        <w:rPr>
          <w:sz w:val="20"/>
          <w:szCs w:val="20"/>
        </w:rPr>
        <w:t xml:space="preserve"> </w:t>
      </w:r>
      <w:r w:rsidR="002727D2" w:rsidRPr="00E86EAB">
        <w:rPr>
          <w:sz w:val="20"/>
          <w:szCs w:val="20"/>
          <w:lang w:val="kk-KZ"/>
        </w:rPr>
        <w:t>«</w:t>
      </w:r>
      <w:proofErr w:type="spellStart"/>
      <w:r w:rsidRPr="00E86EAB">
        <w:rPr>
          <w:bCs/>
          <w:iCs/>
          <w:sz w:val="20"/>
          <w:szCs w:val="20"/>
        </w:rPr>
        <w:t>инсерт</w:t>
      </w:r>
      <w:proofErr w:type="spellEnd"/>
      <w:r w:rsidR="002727D2" w:rsidRPr="00E86EAB">
        <w:rPr>
          <w:bCs/>
          <w:iCs/>
          <w:sz w:val="20"/>
          <w:szCs w:val="20"/>
          <w:lang w:val="kk-KZ"/>
        </w:rPr>
        <w:t>»</w:t>
      </w:r>
      <w:r w:rsidRPr="00E86EAB">
        <w:rPr>
          <w:sz w:val="20"/>
          <w:szCs w:val="20"/>
        </w:rPr>
        <w:t xml:space="preserve">. </w:t>
      </w:r>
      <w:r w:rsidR="002727D2" w:rsidRPr="00E86EAB">
        <w:rPr>
          <w:sz w:val="20"/>
          <w:szCs w:val="20"/>
          <w:lang w:val="kk-KZ"/>
        </w:rPr>
        <w:t>«</w:t>
      </w:r>
      <w:proofErr w:type="spellStart"/>
      <w:r w:rsidRPr="00E86EAB">
        <w:rPr>
          <w:sz w:val="20"/>
          <w:szCs w:val="20"/>
        </w:rPr>
        <w:t>Инсерт</w:t>
      </w:r>
      <w:proofErr w:type="spellEnd"/>
      <w:r w:rsidR="002727D2" w:rsidRPr="00E86EAB">
        <w:rPr>
          <w:sz w:val="20"/>
          <w:szCs w:val="20"/>
          <w:lang w:val="kk-KZ"/>
        </w:rPr>
        <w:t>»</w:t>
      </w:r>
      <w:r w:rsidRPr="00E86EAB">
        <w:rPr>
          <w:sz w:val="20"/>
          <w:szCs w:val="20"/>
        </w:rPr>
        <w:t xml:space="preserve"> – это один из способов работы с любым текстом, который способствует развитию аналитического мышления и является средством отслеживания и понимания материала. Учащимся при работе с текстом можно предложить использовать определенную маркировку: знаком «+» помечается то, что уже известно; знаком «Δ» помечается то новое, что учащийся узнал из текста; знаком «?» - то, что вызвало затруднения. После самостоятельной работы с текстом учащимся можно предложить обсудить результат своей деятельности в паре или группе (или то и другое). В ходе этого обсуждения разметка текст</w:t>
      </w:r>
      <w:r w:rsidR="008C786E" w:rsidRPr="00E86EAB">
        <w:rPr>
          <w:sz w:val="20"/>
          <w:szCs w:val="20"/>
        </w:rPr>
        <w:t xml:space="preserve">а может поменяться, если </w:t>
      </w:r>
      <w:r w:rsidR="008C786E" w:rsidRPr="00E86EAB">
        <w:rPr>
          <w:sz w:val="20"/>
          <w:szCs w:val="20"/>
          <w:lang w:val="kk-KZ"/>
        </w:rPr>
        <w:t>ученик</w:t>
      </w:r>
      <w:r w:rsidRPr="00E86EAB">
        <w:rPr>
          <w:sz w:val="20"/>
          <w:szCs w:val="20"/>
        </w:rPr>
        <w:t xml:space="preserve"> может внести ясность в тот или иной вопрос. Далее идет коллективное обсуждение информации с учителем, который комментирует каждый этап работы и фиксирует его в таблице 2 на доске.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20"/>
        <w:gridCol w:w="3060"/>
      </w:tblGrid>
      <w:tr w:rsidR="00E86EAB" w:rsidRPr="00E86EAB" w:rsidTr="005F4DEC">
        <w:tc>
          <w:tcPr>
            <w:tcW w:w="3168" w:type="dxa"/>
          </w:tcPr>
          <w:p w:rsidR="00A73575" w:rsidRPr="00E86EAB" w:rsidRDefault="00A73575" w:rsidP="00E86EAB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6EAB">
              <w:rPr>
                <w:sz w:val="20"/>
                <w:szCs w:val="20"/>
              </w:rPr>
              <w:t>+ (ранее известное)</w:t>
            </w:r>
          </w:p>
        </w:tc>
        <w:tc>
          <w:tcPr>
            <w:tcW w:w="3420" w:type="dxa"/>
          </w:tcPr>
          <w:p w:rsidR="00A73575" w:rsidRPr="00E86EAB" w:rsidRDefault="00A73575" w:rsidP="00E86EAB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6EAB">
              <w:rPr>
                <w:sz w:val="20"/>
                <w:szCs w:val="20"/>
              </w:rPr>
              <w:t>∆ (новое)</w:t>
            </w:r>
          </w:p>
        </w:tc>
        <w:tc>
          <w:tcPr>
            <w:tcW w:w="3060" w:type="dxa"/>
          </w:tcPr>
          <w:p w:rsidR="00A73575" w:rsidRPr="00E86EAB" w:rsidRDefault="00A73575" w:rsidP="00E86EAB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6EAB">
              <w:rPr>
                <w:sz w:val="20"/>
                <w:szCs w:val="20"/>
              </w:rPr>
              <w:t>? (вызывает затруднение)</w:t>
            </w:r>
          </w:p>
        </w:tc>
      </w:tr>
      <w:tr w:rsidR="00E86EAB" w:rsidRPr="00E86EAB" w:rsidTr="005F4DEC">
        <w:trPr>
          <w:cantSplit/>
          <w:trHeight w:val="365"/>
        </w:trPr>
        <w:tc>
          <w:tcPr>
            <w:tcW w:w="3168" w:type="dxa"/>
          </w:tcPr>
          <w:p w:rsidR="00A73575" w:rsidRPr="00E86EAB" w:rsidRDefault="00A73575" w:rsidP="00E86EAB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6EAB">
              <w:rPr>
                <w:sz w:val="20"/>
                <w:szCs w:val="20"/>
              </w:rPr>
              <w:t>1. Последовательность.</w:t>
            </w:r>
          </w:p>
        </w:tc>
        <w:tc>
          <w:tcPr>
            <w:tcW w:w="3420" w:type="dxa"/>
          </w:tcPr>
          <w:p w:rsidR="00A73575" w:rsidRPr="00E86EAB" w:rsidRDefault="00A73575" w:rsidP="00E86EAB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6EAB">
              <w:rPr>
                <w:sz w:val="20"/>
                <w:szCs w:val="20"/>
              </w:rPr>
              <w:t>1.</w:t>
            </w:r>
            <w:r w:rsidRPr="00E86EAB">
              <w:rPr>
                <w:position w:val="-14"/>
                <w:sz w:val="20"/>
                <w:szCs w:val="20"/>
              </w:rPr>
              <w:object w:dxaOrig="1440" w:dyaOrig="400">
                <v:shape id="_x0000_i1030" type="#_x0000_t75" style="width:1in;height:20.25pt" o:ole="">
                  <v:imagedata r:id="rId18" o:title=""/>
                </v:shape>
                <o:OLEObject Type="Embed" ProgID="Equation.3" ShapeID="_x0000_i1030" DrawAspect="Content" ObjectID="_1778689824" r:id="rId19"/>
              </w:object>
            </w:r>
            <w:r w:rsidRPr="00E86EAB">
              <w:rPr>
                <w:sz w:val="20"/>
                <w:szCs w:val="20"/>
              </w:rPr>
              <w:t xml:space="preserve">, где </w:t>
            </w:r>
            <w:r w:rsidRPr="00E86EAB">
              <w:rPr>
                <w:iCs/>
                <w:sz w:val="20"/>
                <w:szCs w:val="20"/>
                <w:lang w:val="en-US"/>
              </w:rPr>
              <w:t>n</w:t>
            </w:r>
            <w:r w:rsidRPr="00E86EAB">
              <w:rPr>
                <w:iCs/>
                <w:sz w:val="20"/>
                <w:szCs w:val="20"/>
              </w:rPr>
              <w:t xml:space="preserve"> </w:t>
            </w:r>
            <w:r w:rsidRPr="00E86EAB">
              <w:rPr>
                <w:iCs/>
                <w:position w:val="-4"/>
                <w:sz w:val="20"/>
                <w:szCs w:val="20"/>
              </w:rPr>
              <w:object w:dxaOrig="200" w:dyaOrig="200">
                <v:shape id="_x0000_i1031" type="#_x0000_t75" style="width:9.75pt;height:9.75pt" o:ole="">
                  <v:imagedata r:id="rId11" o:title=""/>
                </v:shape>
                <o:OLEObject Type="Embed" ProgID="Equation.3" ShapeID="_x0000_i1031" DrawAspect="Content" ObjectID="_1778689825" r:id="rId20"/>
              </w:object>
            </w:r>
            <w:r w:rsidRPr="00E86EAB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E86EAB">
              <w:rPr>
                <w:iCs/>
                <w:sz w:val="20"/>
                <w:szCs w:val="20"/>
                <w:lang w:val="en-US"/>
              </w:rPr>
              <w:t>N</w:t>
            </w:r>
            <w:proofErr w:type="spellEnd"/>
            <w:r w:rsidRPr="00E86EAB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:rsidR="00A73575" w:rsidRPr="00E86EAB" w:rsidRDefault="00A73575" w:rsidP="00E86EAB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6EAB">
              <w:rPr>
                <w:sz w:val="20"/>
                <w:szCs w:val="20"/>
              </w:rPr>
              <w:t xml:space="preserve">1. </w:t>
            </w:r>
            <w:proofErr w:type="spellStart"/>
            <w:r w:rsidRPr="00E86EAB">
              <w:rPr>
                <w:iCs/>
                <w:sz w:val="20"/>
                <w:szCs w:val="20"/>
                <w:lang w:val="en-US"/>
              </w:rPr>
              <w:t>y</w:t>
            </w:r>
            <w:r w:rsidRPr="00E86EAB">
              <w:rPr>
                <w:iCs/>
                <w:sz w:val="20"/>
                <w:szCs w:val="20"/>
                <w:vertAlign w:val="subscript"/>
                <w:lang w:val="en-US"/>
              </w:rPr>
              <w:t>n</w:t>
            </w:r>
            <w:proofErr w:type="spellEnd"/>
            <w:r w:rsidRPr="00E86EAB">
              <w:rPr>
                <w:iCs/>
                <w:sz w:val="20"/>
                <w:szCs w:val="20"/>
                <w:vertAlign w:val="subscript"/>
              </w:rPr>
              <w:t>+1</w:t>
            </w:r>
            <w:r w:rsidRPr="00E86EAB">
              <w:rPr>
                <w:iCs/>
                <w:sz w:val="20"/>
                <w:szCs w:val="20"/>
              </w:rPr>
              <w:t xml:space="preserve">=3 ·2 </w:t>
            </w:r>
            <w:r w:rsidRPr="00E86EAB">
              <w:rPr>
                <w:iCs/>
                <w:sz w:val="20"/>
                <w:szCs w:val="20"/>
                <w:vertAlign w:val="superscript"/>
                <w:lang w:val="en-US"/>
              </w:rPr>
              <w:t>n</w:t>
            </w:r>
            <w:r w:rsidRPr="00E86EAB">
              <w:rPr>
                <w:iCs/>
                <w:sz w:val="20"/>
                <w:szCs w:val="20"/>
                <w:vertAlign w:val="superscript"/>
              </w:rPr>
              <w:t>+1</w:t>
            </w:r>
            <w:r w:rsidRPr="00E86EAB">
              <w:rPr>
                <w:iCs/>
                <w:sz w:val="20"/>
                <w:szCs w:val="20"/>
              </w:rPr>
              <w:t>.</w:t>
            </w:r>
          </w:p>
        </w:tc>
      </w:tr>
      <w:tr w:rsidR="00E86EAB" w:rsidRPr="00E86EAB" w:rsidTr="005F4DEC">
        <w:tc>
          <w:tcPr>
            <w:tcW w:w="3168" w:type="dxa"/>
          </w:tcPr>
          <w:p w:rsidR="00A73575" w:rsidRPr="00E86EAB" w:rsidRDefault="00A73575" w:rsidP="00E86EAB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6EAB">
              <w:rPr>
                <w:sz w:val="20"/>
                <w:szCs w:val="20"/>
              </w:rPr>
              <w:t>2.Геометрическая прогрессия.</w:t>
            </w:r>
          </w:p>
        </w:tc>
        <w:tc>
          <w:tcPr>
            <w:tcW w:w="3420" w:type="dxa"/>
          </w:tcPr>
          <w:p w:rsidR="00A73575" w:rsidRPr="00E86EAB" w:rsidRDefault="00A73575" w:rsidP="00E86EAB">
            <w:pPr>
              <w:pStyle w:val="2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A73575" w:rsidRPr="00E86EAB" w:rsidRDefault="00A73575" w:rsidP="00E86EAB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6EAB">
              <w:rPr>
                <w:sz w:val="20"/>
                <w:szCs w:val="20"/>
              </w:rPr>
              <w:t xml:space="preserve">2. </w:t>
            </w:r>
            <w:proofErr w:type="spellStart"/>
            <w:r w:rsidRPr="00E86EAB">
              <w:rPr>
                <w:iCs/>
                <w:sz w:val="20"/>
                <w:szCs w:val="20"/>
                <w:lang w:val="en-US"/>
              </w:rPr>
              <w:t>y</w:t>
            </w:r>
            <w:r w:rsidRPr="00E86EAB">
              <w:rPr>
                <w:iCs/>
                <w:sz w:val="20"/>
                <w:szCs w:val="20"/>
                <w:vertAlign w:val="subscript"/>
                <w:lang w:val="en-US"/>
              </w:rPr>
              <w:t>n</w:t>
            </w:r>
            <w:proofErr w:type="spellEnd"/>
            <w:r w:rsidRPr="00E86EAB">
              <w:rPr>
                <w:iCs/>
                <w:sz w:val="20"/>
                <w:szCs w:val="20"/>
                <w:lang w:val="en-US"/>
              </w:rPr>
              <w:t xml:space="preserve">=3 ·2 </w:t>
            </w:r>
            <w:r w:rsidRPr="00E86EAB">
              <w:rPr>
                <w:iCs/>
                <w:sz w:val="20"/>
                <w:szCs w:val="20"/>
                <w:vertAlign w:val="superscript"/>
                <w:lang w:val="en-US"/>
              </w:rPr>
              <w:t>n</w:t>
            </w:r>
            <w:r w:rsidRPr="00E86EAB">
              <w:rPr>
                <w:iCs/>
                <w:sz w:val="20"/>
                <w:szCs w:val="20"/>
              </w:rPr>
              <w:t>.</w:t>
            </w:r>
          </w:p>
        </w:tc>
      </w:tr>
      <w:tr w:rsidR="00E86EAB" w:rsidRPr="00E86EAB" w:rsidTr="005F4DEC">
        <w:tc>
          <w:tcPr>
            <w:tcW w:w="3168" w:type="dxa"/>
          </w:tcPr>
          <w:p w:rsidR="00A73575" w:rsidRPr="00E86EAB" w:rsidRDefault="00A73575" w:rsidP="00E86EAB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6EAB">
              <w:rPr>
                <w:sz w:val="20"/>
                <w:szCs w:val="20"/>
              </w:rPr>
              <w:t xml:space="preserve">3. </w:t>
            </w:r>
            <w:proofErr w:type="spellStart"/>
            <w:r w:rsidRPr="00E86EAB">
              <w:rPr>
                <w:iCs/>
                <w:sz w:val="20"/>
                <w:szCs w:val="20"/>
                <w:lang w:val="en-US"/>
              </w:rPr>
              <w:t>y</w:t>
            </w:r>
            <w:r w:rsidRPr="00E86EAB">
              <w:rPr>
                <w:iCs/>
                <w:sz w:val="20"/>
                <w:szCs w:val="20"/>
                <w:vertAlign w:val="subscript"/>
                <w:lang w:val="en-US"/>
              </w:rPr>
              <w:t>n</w:t>
            </w:r>
            <w:proofErr w:type="spellEnd"/>
            <w:r w:rsidRPr="00E86EAB">
              <w:rPr>
                <w:iCs/>
                <w:sz w:val="20"/>
                <w:szCs w:val="20"/>
              </w:rPr>
              <w:t xml:space="preserve">=3 ·2 </w:t>
            </w:r>
            <w:r w:rsidRPr="00E86EAB">
              <w:rPr>
                <w:iCs/>
                <w:sz w:val="20"/>
                <w:szCs w:val="20"/>
                <w:vertAlign w:val="superscript"/>
                <w:lang w:val="en-US"/>
              </w:rPr>
              <w:t>n</w:t>
            </w:r>
            <w:r w:rsidRPr="00E86EAB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3420" w:type="dxa"/>
          </w:tcPr>
          <w:p w:rsidR="00A73575" w:rsidRPr="00E86EAB" w:rsidRDefault="00A73575" w:rsidP="00E86EAB">
            <w:pPr>
              <w:pStyle w:val="2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A73575" w:rsidRPr="00E86EAB" w:rsidRDefault="00A73575" w:rsidP="00E86EAB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6EAB">
              <w:rPr>
                <w:sz w:val="20"/>
                <w:szCs w:val="20"/>
              </w:rPr>
              <w:t xml:space="preserve">3. </w:t>
            </w:r>
            <w:proofErr w:type="spellStart"/>
            <w:r w:rsidRPr="00E86EAB">
              <w:rPr>
                <w:iCs/>
                <w:sz w:val="20"/>
                <w:szCs w:val="20"/>
                <w:lang w:val="en-US"/>
              </w:rPr>
              <w:t>y</w:t>
            </w:r>
            <w:r w:rsidRPr="00E86EAB">
              <w:rPr>
                <w:iCs/>
                <w:sz w:val="20"/>
                <w:szCs w:val="20"/>
                <w:vertAlign w:val="subscript"/>
                <w:lang w:val="en-US"/>
              </w:rPr>
              <w:t>n</w:t>
            </w:r>
            <w:proofErr w:type="spellEnd"/>
            <w:r w:rsidRPr="00E86EAB">
              <w:rPr>
                <w:iCs/>
                <w:sz w:val="20"/>
                <w:szCs w:val="20"/>
                <w:vertAlign w:val="subscript"/>
              </w:rPr>
              <w:t>+2</w:t>
            </w:r>
            <w:r w:rsidRPr="00E86EAB">
              <w:rPr>
                <w:iCs/>
                <w:sz w:val="20"/>
                <w:szCs w:val="20"/>
              </w:rPr>
              <w:t xml:space="preserve">=3 ·2 </w:t>
            </w:r>
            <w:r w:rsidRPr="00E86EAB">
              <w:rPr>
                <w:iCs/>
                <w:sz w:val="20"/>
                <w:szCs w:val="20"/>
                <w:vertAlign w:val="superscript"/>
                <w:lang w:val="en-US"/>
              </w:rPr>
              <w:t>n</w:t>
            </w:r>
            <w:r w:rsidRPr="00E86EAB">
              <w:rPr>
                <w:iCs/>
                <w:sz w:val="20"/>
                <w:szCs w:val="20"/>
                <w:vertAlign w:val="superscript"/>
              </w:rPr>
              <w:t>+2</w:t>
            </w:r>
            <w:r w:rsidRPr="00E86EAB">
              <w:rPr>
                <w:iCs/>
                <w:sz w:val="20"/>
                <w:szCs w:val="20"/>
              </w:rPr>
              <w:t>.</w:t>
            </w:r>
          </w:p>
        </w:tc>
      </w:tr>
      <w:tr w:rsidR="00E86EAB" w:rsidRPr="00E86EAB" w:rsidTr="005F4DEC">
        <w:tc>
          <w:tcPr>
            <w:tcW w:w="3168" w:type="dxa"/>
          </w:tcPr>
          <w:p w:rsidR="00A73575" w:rsidRPr="00E86EAB" w:rsidRDefault="00A73575" w:rsidP="00E86EAB">
            <w:pPr>
              <w:pStyle w:val="2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A73575" w:rsidRPr="00E86EAB" w:rsidRDefault="00A73575" w:rsidP="00E86EAB">
            <w:pPr>
              <w:pStyle w:val="2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A73575" w:rsidRPr="00E86EAB" w:rsidRDefault="00A73575" w:rsidP="00E86EAB">
            <w:pPr>
              <w:pStyle w:val="22"/>
              <w:spacing w:after="0" w:line="240" w:lineRule="auto"/>
              <w:rPr>
                <w:sz w:val="20"/>
                <w:szCs w:val="20"/>
              </w:rPr>
            </w:pPr>
            <w:r w:rsidRPr="00E86EAB">
              <w:rPr>
                <w:sz w:val="20"/>
                <w:szCs w:val="20"/>
              </w:rPr>
              <w:t xml:space="preserve">4. </w:t>
            </w:r>
            <w:r w:rsidRPr="00E86EAB">
              <w:rPr>
                <w:position w:val="-12"/>
                <w:sz w:val="20"/>
                <w:szCs w:val="20"/>
              </w:rPr>
              <w:object w:dxaOrig="1800" w:dyaOrig="380">
                <v:shape id="_x0000_i1032" type="#_x0000_t75" style="width:90pt;height:18.75pt" o:ole="">
                  <v:imagedata r:id="rId21" o:title=""/>
                </v:shape>
                <o:OLEObject Type="Embed" ProgID="Equation.3" ShapeID="_x0000_i1032" DrawAspect="Content" ObjectID="_1778689826" r:id="rId22"/>
              </w:object>
            </w:r>
            <w:r w:rsidRPr="00E86EAB">
              <w:rPr>
                <w:sz w:val="20"/>
                <w:szCs w:val="20"/>
              </w:rPr>
              <w:t>.</w:t>
            </w:r>
          </w:p>
        </w:tc>
      </w:tr>
    </w:tbl>
    <w:p w:rsidR="00A73575" w:rsidRPr="00E86EAB" w:rsidRDefault="00A73575" w:rsidP="00E86EAB">
      <w:pPr>
        <w:pStyle w:val="22"/>
        <w:spacing w:after="0" w:line="240" w:lineRule="auto"/>
        <w:rPr>
          <w:sz w:val="20"/>
          <w:szCs w:val="20"/>
          <w:lang w:val="kk-KZ"/>
        </w:rPr>
      </w:pPr>
      <w:r w:rsidRPr="00E86EAB">
        <w:rPr>
          <w:sz w:val="20"/>
          <w:szCs w:val="20"/>
        </w:rPr>
        <w:t>Таблица 2. Этапы работы с учебным текстом по теме «Характеристическое свойство геометрической прогрессии»</w:t>
      </w:r>
      <w:r w:rsidR="00D7005C" w:rsidRPr="00E86EAB">
        <w:rPr>
          <w:sz w:val="20"/>
          <w:szCs w:val="20"/>
          <w:lang w:val="kk-KZ"/>
        </w:rPr>
        <w:t>.</w:t>
      </w:r>
    </w:p>
    <w:p w:rsidR="00A73575" w:rsidRPr="00E86EAB" w:rsidRDefault="00A73575" w:rsidP="00E86EAB">
      <w:pPr>
        <w:pStyle w:val="22"/>
        <w:spacing w:after="0" w:line="240" w:lineRule="auto"/>
        <w:ind w:firstLine="708"/>
        <w:rPr>
          <w:sz w:val="20"/>
          <w:szCs w:val="20"/>
        </w:rPr>
      </w:pPr>
      <w:r w:rsidRPr="00E86EAB">
        <w:rPr>
          <w:sz w:val="20"/>
          <w:szCs w:val="20"/>
        </w:rPr>
        <w:t>Итог урока по</w:t>
      </w:r>
      <w:r w:rsidR="00D7005C" w:rsidRPr="00E86EAB">
        <w:rPr>
          <w:sz w:val="20"/>
          <w:szCs w:val="20"/>
        </w:rPr>
        <w:t>дводится с помощью</w:t>
      </w:r>
      <w:r w:rsidR="00C5400F">
        <w:rPr>
          <w:sz w:val="20"/>
          <w:szCs w:val="20"/>
        </w:rPr>
        <w:t xml:space="preserve"> </w:t>
      </w:r>
      <w:r w:rsidR="00D7005C" w:rsidRPr="00E86EAB">
        <w:rPr>
          <w:sz w:val="20"/>
          <w:szCs w:val="20"/>
        </w:rPr>
        <w:t>приема,</w:t>
      </w:r>
      <w:r w:rsidR="00C5400F">
        <w:rPr>
          <w:sz w:val="20"/>
          <w:szCs w:val="20"/>
        </w:rPr>
        <w:t xml:space="preserve"> </w:t>
      </w:r>
      <w:r w:rsidR="002727D2" w:rsidRPr="00E86EAB">
        <w:rPr>
          <w:sz w:val="20"/>
          <w:szCs w:val="20"/>
          <w:lang w:val="kk-KZ"/>
        </w:rPr>
        <w:t>«</w:t>
      </w:r>
      <w:proofErr w:type="spellStart"/>
      <w:r w:rsidRPr="00E86EAB">
        <w:rPr>
          <w:sz w:val="20"/>
          <w:szCs w:val="20"/>
        </w:rPr>
        <w:t>синквейн</w:t>
      </w:r>
      <w:proofErr w:type="spellEnd"/>
      <w:r w:rsidR="002727D2" w:rsidRPr="00E86EAB">
        <w:rPr>
          <w:sz w:val="20"/>
          <w:szCs w:val="20"/>
          <w:lang w:val="kk-KZ"/>
        </w:rPr>
        <w:t>»</w:t>
      </w:r>
      <w:r w:rsidRPr="00E86EAB">
        <w:rPr>
          <w:b/>
          <w:sz w:val="20"/>
          <w:szCs w:val="20"/>
        </w:rPr>
        <w:t xml:space="preserve"> </w:t>
      </w:r>
      <w:r w:rsidRPr="00E86EAB">
        <w:rPr>
          <w:sz w:val="20"/>
          <w:szCs w:val="20"/>
        </w:rPr>
        <w:t>(от французского слова «</w:t>
      </w:r>
      <w:proofErr w:type="spellStart"/>
      <w:r w:rsidRPr="00E86EAB">
        <w:rPr>
          <w:sz w:val="20"/>
          <w:szCs w:val="20"/>
          <w:lang w:val="en-US"/>
        </w:rPr>
        <w:t>cing</w:t>
      </w:r>
      <w:proofErr w:type="spellEnd"/>
      <w:r w:rsidRPr="00E86EAB">
        <w:rPr>
          <w:sz w:val="20"/>
          <w:szCs w:val="20"/>
        </w:rPr>
        <w:t>», что в переводе означает «пять»). Это способ краткого описания урока с помощью ключевых слов, осуществляемого по определенным правилам, описанным ниже.</w:t>
      </w:r>
    </w:p>
    <w:p w:rsidR="00A73575" w:rsidRPr="00E86EAB" w:rsidRDefault="00A73575" w:rsidP="00E86EAB">
      <w:pPr>
        <w:pStyle w:val="22"/>
        <w:spacing w:after="0" w:line="240" w:lineRule="auto"/>
        <w:ind w:firstLine="720"/>
        <w:rPr>
          <w:sz w:val="20"/>
          <w:szCs w:val="20"/>
        </w:rPr>
      </w:pPr>
      <w:r w:rsidRPr="00E86EAB">
        <w:rPr>
          <w:bCs/>
          <w:sz w:val="20"/>
          <w:szCs w:val="20"/>
        </w:rPr>
        <w:t>Первая строка</w:t>
      </w:r>
      <w:r w:rsidRPr="00E86EAB">
        <w:rPr>
          <w:b/>
          <w:bCs/>
          <w:sz w:val="20"/>
          <w:szCs w:val="20"/>
        </w:rPr>
        <w:t xml:space="preserve"> </w:t>
      </w:r>
      <w:r w:rsidRPr="00E86EAB">
        <w:rPr>
          <w:sz w:val="20"/>
          <w:szCs w:val="20"/>
        </w:rPr>
        <w:t xml:space="preserve">– выражение сущности темы </w:t>
      </w:r>
      <w:r w:rsidRPr="00E86EAB">
        <w:rPr>
          <w:iCs/>
          <w:sz w:val="20"/>
          <w:szCs w:val="20"/>
        </w:rPr>
        <w:t>одним</w:t>
      </w:r>
      <w:r w:rsidRPr="00E86EAB">
        <w:rPr>
          <w:sz w:val="20"/>
          <w:szCs w:val="20"/>
        </w:rPr>
        <w:t xml:space="preserve"> словом, обычно именем существительным. </w:t>
      </w:r>
      <w:r w:rsidRPr="00E86EAB">
        <w:rPr>
          <w:bCs/>
          <w:sz w:val="20"/>
          <w:szCs w:val="20"/>
        </w:rPr>
        <w:t>Вторая строка</w:t>
      </w:r>
      <w:r w:rsidRPr="00E86EAB">
        <w:rPr>
          <w:sz w:val="20"/>
          <w:szCs w:val="20"/>
        </w:rPr>
        <w:t xml:space="preserve"> – описание темы в целом в </w:t>
      </w:r>
      <w:r w:rsidRPr="00E86EAB">
        <w:rPr>
          <w:iCs/>
          <w:sz w:val="20"/>
          <w:szCs w:val="20"/>
        </w:rPr>
        <w:t>двух</w:t>
      </w:r>
      <w:r w:rsidR="00C5400F">
        <w:rPr>
          <w:iCs/>
          <w:sz w:val="20"/>
          <w:szCs w:val="20"/>
        </w:rPr>
        <w:t xml:space="preserve"> </w:t>
      </w:r>
      <w:r w:rsidRPr="00E86EAB">
        <w:rPr>
          <w:sz w:val="20"/>
          <w:szCs w:val="20"/>
        </w:rPr>
        <w:t xml:space="preserve">словах, как правило, именами прилагательными. </w:t>
      </w:r>
      <w:r w:rsidRPr="00E86EAB">
        <w:rPr>
          <w:bCs/>
          <w:sz w:val="20"/>
          <w:szCs w:val="20"/>
        </w:rPr>
        <w:t>Третья строка</w:t>
      </w:r>
      <w:r w:rsidRPr="00E86EAB">
        <w:rPr>
          <w:sz w:val="20"/>
          <w:szCs w:val="20"/>
        </w:rPr>
        <w:t xml:space="preserve"> – это описание действий в рамках темы </w:t>
      </w:r>
      <w:r w:rsidRPr="00E86EAB">
        <w:rPr>
          <w:iCs/>
          <w:sz w:val="20"/>
          <w:szCs w:val="20"/>
        </w:rPr>
        <w:t>тремя</w:t>
      </w:r>
      <w:r w:rsidRPr="00E86EAB">
        <w:rPr>
          <w:sz w:val="20"/>
          <w:szCs w:val="20"/>
        </w:rPr>
        <w:t xml:space="preserve"> словами, обычно глаголами. </w:t>
      </w:r>
      <w:r w:rsidRPr="00E86EAB">
        <w:rPr>
          <w:bCs/>
          <w:sz w:val="20"/>
          <w:szCs w:val="20"/>
        </w:rPr>
        <w:t>Четвертая строка</w:t>
      </w:r>
      <w:r w:rsidRPr="00E86EAB">
        <w:rPr>
          <w:sz w:val="20"/>
          <w:szCs w:val="20"/>
        </w:rPr>
        <w:t xml:space="preserve"> – это фраза из </w:t>
      </w:r>
      <w:r w:rsidRPr="00E86EAB">
        <w:rPr>
          <w:iCs/>
          <w:sz w:val="20"/>
          <w:szCs w:val="20"/>
        </w:rPr>
        <w:t>четырех</w:t>
      </w:r>
      <w:r w:rsidRPr="00E86EAB">
        <w:rPr>
          <w:sz w:val="20"/>
          <w:szCs w:val="20"/>
        </w:rPr>
        <w:t xml:space="preserve"> слов, выражающее личное отношение к данной теме. </w:t>
      </w:r>
      <w:r w:rsidRPr="00E86EAB">
        <w:rPr>
          <w:bCs/>
          <w:sz w:val="20"/>
          <w:szCs w:val="20"/>
        </w:rPr>
        <w:t>Пятая строка</w:t>
      </w:r>
      <w:r w:rsidRPr="00E86EAB">
        <w:rPr>
          <w:sz w:val="20"/>
          <w:szCs w:val="20"/>
        </w:rPr>
        <w:t xml:space="preserve"> – состоит из </w:t>
      </w:r>
      <w:r w:rsidRPr="00E86EAB">
        <w:rPr>
          <w:iCs/>
          <w:sz w:val="20"/>
          <w:szCs w:val="20"/>
        </w:rPr>
        <w:t xml:space="preserve">одного </w:t>
      </w:r>
      <w:r w:rsidRPr="00E86EAB">
        <w:rPr>
          <w:sz w:val="20"/>
          <w:szCs w:val="20"/>
        </w:rPr>
        <w:t>слова, являющегося синонимом к первому на эмоционально-образном или философско-обобщенном уровне, повторяющая суть темы.</w:t>
      </w:r>
    </w:p>
    <w:p w:rsidR="00A73575" w:rsidRPr="00E86EAB" w:rsidRDefault="00A73575" w:rsidP="00E86EAB">
      <w:pPr>
        <w:pStyle w:val="22"/>
        <w:spacing w:after="0" w:line="240" w:lineRule="auto"/>
        <w:ind w:firstLine="720"/>
        <w:rPr>
          <w:sz w:val="20"/>
          <w:szCs w:val="20"/>
        </w:rPr>
      </w:pPr>
      <w:r w:rsidRPr="00E86EAB">
        <w:rPr>
          <w:sz w:val="20"/>
          <w:szCs w:val="20"/>
        </w:rPr>
        <w:t xml:space="preserve">В </w:t>
      </w:r>
      <w:r w:rsidR="002727D2" w:rsidRPr="00E86EAB">
        <w:rPr>
          <w:sz w:val="20"/>
          <w:szCs w:val="20"/>
          <w:lang w:val="kk-KZ"/>
        </w:rPr>
        <w:t>«</w:t>
      </w:r>
      <w:proofErr w:type="spellStart"/>
      <w:r w:rsidRPr="00E86EAB">
        <w:rPr>
          <w:sz w:val="20"/>
          <w:szCs w:val="20"/>
        </w:rPr>
        <w:t>синквейнах</w:t>
      </w:r>
      <w:proofErr w:type="spellEnd"/>
      <w:r w:rsidR="002727D2" w:rsidRPr="00E86EAB">
        <w:rPr>
          <w:sz w:val="20"/>
          <w:szCs w:val="20"/>
          <w:lang w:val="kk-KZ"/>
        </w:rPr>
        <w:t>»</w:t>
      </w:r>
      <w:r w:rsidRPr="00E86EAB">
        <w:rPr>
          <w:sz w:val="20"/>
          <w:szCs w:val="20"/>
        </w:rPr>
        <w:t xml:space="preserve"> математического характера целесообразно делать некоторые отклонения от основных правил написания. Так, например, на уроке по теме «Геометрическая прогрессия» учащимся нелегко было описать тему в двух словах, т.к. известно, что прогрессия, прежде всего геометрическая может быть возрастающей, убывающей и постоянной. Поэтому </w:t>
      </w:r>
      <w:proofErr w:type="spellStart"/>
      <w:r w:rsidRPr="00E86EAB">
        <w:rPr>
          <w:sz w:val="20"/>
          <w:szCs w:val="20"/>
        </w:rPr>
        <w:t>синквейн</w:t>
      </w:r>
      <w:proofErr w:type="spellEnd"/>
      <w:r w:rsidRPr="00E86EAB">
        <w:rPr>
          <w:sz w:val="20"/>
          <w:szCs w:val="20"/>
        </w:rPr>
        <w:t xml:space="preserve">, </w:t>
      </w:r>
      <w:proofErr w:type="gramStart"/>
      <w:r w:rsidRPr="00E86EAB">
        <w:rPr>
          <w:sz w:val="20"/>
          <w:szCs w:val="20"/>
        </w:rPr>
        <w:t>который</w:t>
      </w:r>
      <w:proofErr w:type="gramEnd"/>
      <w:r w:rsidRPr="00E86EAB">
        <w:rPr>
          <w:sz w:val="20"/>
          <w:szCs w:val="20"/>
        </w:rPr>
        <w:t xml:space="preserve"> составили большинство учащихся, получился следующим.</w:t>
      </w:r>
    </w:p>
    <w:p w:rsidR="00A73575" w:rsidRPr="00E86EAB" w:rsidRDefault="00A73575" w:rsidP="00E86EAB">
      <w:pPr>
        <w:pStyle w:val="22"/>
        <w:numPr>
          <w:ilvl w:val="0"/>
          <w:numId w:val="11"/>
        </w:numPr>
        <w:spacing w:after="0" w:line="240" w:lineRule="auto"/>
        <w:ind w:left="0" w:firstLine="720"/>
        <w:rPr>
          <w:iCs/>
          <w:sz w:val="20"/>
          <w:szCs w:val="20"/>
        </w:rPr>
      </w:pPr>
      <w:r w:rsidRPr="00E86EAB">
        <w:rPr>
          <w:iCs/>
          <w:sz w:val="20"/>
          <w:szCs w:val="20"/>
        </w:rPr>
        <w:t>Прогрессия.</w:t>
      </w:r>
    </w:p>
    <w:p w:rsidR="00D7005C" w:rsidRPr="00E86EAB" w:rsidRDefault="00D7005C" w:rsidP="00E86EAB">
      <w:pPr>
        <w:pStyle w:val="22"/>
        <w:numPr>
          <w:ilvl w:val="0"/>
          <w:numId w:val="11"/>
        </w:numPr>
        <w:spacing w:after="0" w:line="240" w:lineRule="auto"/>
        <w:ind w:left="0" w:firstLine="720"/>
        <w:rPr>
          <w:iCs/>
          <w:sz w:val="20"/>
          <w:szCs w:val="20"/>
        </w:rPr>
      </w:pPr>
      <w:proofErr w:type="spellStart"/>
      <w:r w:rsidRPr="00E86EAB">
        <w:rPr>
          <w:iCs/>
          <w:sz w:val="20"/>
          <w:szCs w:val="20"/>
        </w:rPr>
        <w:t>Арифметическа</w:t>
      </w:r>
      <w:proofErr w:type="spellEnd"/>
      <w:proofErr w:type="gramStart"/>
      <w:r w:rsidRPr="00E86EAB">
        <w:rPr>
          <w:iCs/>
          <w:sz w:val="20"/>
          <w:szCs w:val="20"/>
          <w:lang w:val="kk-KZ"/>
        </w:rPr>
        <w:t>,г</w:t>
      </w:r>
      <w:proofErr w:type="spellStart"/>
      <w:proofErr w:type="gramEnd"/>
      <w:r w:rsidR="00A73575" w:rsidRPr="00E86EAB">
        <w:rPr>
          <w:iCs/>
          <w:sz w:val="20"/>
          <w:szCs w:val="20"/>
        </w:rPr>
        <w:t>еометрическая</w:t>
      </w:r>
      <w:proofErr w:type="spellEnd"/>
      <w:r w:rsidR="00A73575" w:rsidRPr="00E86EAB">
        <w:rPr>
          <w:iCs/>
          <w:sz w:val="20"/>
          <w:szCs w:val="20"/>
        </w:rPr>
        <w:t>, постоянная, возрастающая,</w:t>
      </w:r>
    </w:p>
    <w:p w:rsidR="00A73575" w:rsidRPr="00E86EAB" w:rsidRDefault="00A73575" w:rsidP="00E86EAB">
      <w:pPr>
        <w:pStyle w:val="22"/>
        <w:spacing w:after="0" w:line="240" w:lineRule="auto"/>
        <w:rPr>
          <w:iCs/>
          <w:sz w:val="20"/>
          <w:szCs w:val="20"/>
        </w:rPr>
      </w:pPr>
      <w:r w:rsidRPr="00E86EAB">
        <w:rPr>
          <w:iCs/>
          <w:sz w:val="20"/>
          <w:szCs w:val="20"/>
        </w:rPr>
        <w:t>убывающая.</w:t>
      </w:r>
    </w:p>
    <w:p w:rsidR="00A73575" w:rsidRPr="00E86EAB" w:rsidRDefault="00A73575" w:rsidP="00E86EAB">
      <w:pPr>
        <w:pStyle w:val="22"/>
        <w:numPr>
          <w:ilvl w:val="0"/>
          <w:numId w:val="11"/>
        </w:numPr>
        <w:spacing w:after="0" w:line="240" w:lineRule="auto"/>
        <w:ind w:left="0" w:firstLine="720"/>
        <w:rPr>
          <w:iCs/>
          <w:sz w:val="20"/>
          <w:szCs w:val="20"/>
        </w:rPr>
      </w:pPr>
      <w:r w:rsidRPr="00E86EAB">
        <w:rPr>
          <w:iCs/>
          <w:sz w:val="20"/>
          <w:szCs w:val="20"/>
        </w:rPr>
        <w:t>Выражаем, подставляем, вычисляем.</w:t>
      </w:r>
    </w:p>
    <w:p w:rsidR="00A73575" w:rsidRPr="00E86EAB" w:rsidRDefault="00D7005C" w:rsidP="00E86EAB">
      <w:pPr>
        <w:pStyle w:val="22"/>
        <w:numPr>
          <w:ilvl w:val="0"/>
          <w:numId w:val="11"/>
        </w:numPr>
        <w:spacing w:after="0" w:line="240" w:lineRule="auto"/>
        <w:ind w:left="0" w:firstLine="720"/>
        <w:rPr>
          <w:iCs/>
          <w:sz w:val="20"/>
          <w:szCs w:val="20"/>
        </w:rPr>
      </w:pPr>
      <w:r w:rsidRPr="00E86EAB">
        <w:rPr>
          <w:iCs/>
          <w:sz w:val="20"/>
          <w:szCs w:val="20"/>
        </w:rPr>
        <w:t xml:space="preserve">Арифметическая </w:t>
      </w:r>
      <w:proofErr w:type="gramStart"/>
      <w:r w:rsidRPr="00E86EAB">
        <w:rPr>
          <w:iCs/>
          <w:sz w:val="20"/>
          <w:szCs w:val="20"/>
          <w:lang w:val="kk-KZ"/>
        </w:rPr>
        <w:t>-</w:t>
      </w:r>
      <w:r w:rsidRPr="00E86EAB">
        <w:rPr>
          <w:iCs/>
          <w:sz w:val="20"/>
          <w:szCs w:val="20"/>
        </w:rPr>
        <w:t>п</w:t>
      </w:r>
      <w:proofErr w:type="gramEnd"/>
      <w:r w:rsidRPr="00E86EAB">
        <w:rPr>
          <w:iCs/>
          <w:sz w:val="20"/>
          <w:szCs w:val="20"/>
        </w:rPr>
        <w:t xml:space="preserve">рибавляется, </w:t>
      </w:r>
      <w:proofErr w:type="spellStart"/>
      <w:r w:rsidRPr="00E86EAB">
        <w:rPr>
          <w:iCs/>
          <w:sz w:val="20"/>
          <w:szCs w:val="20"/>
        </w:rPr>
        <w:t>геометрическа</w:t>
      </w:r>
      <w:proofErr w:type="spellEnd"/>
      <w:r w:rsidRPr="00E86EAB">
        <w:rPr>
          <w:iCs/>
          <w:sz w:val="20"/>
          <w:szCs w:val="20"/>
          <w:lang w:val="kk-KZ"/>
        </w:rPr>
        <w:t>я-умножаетс</w:t>
      </w:r>
      <w:r w:rsidRPr="00E86EAB">
        <w:rPr>
          <w:iCs/>
          <w:sz w:val="20"/>
          <w:szCs w:val="20"/>
        </w:rPr>
        <w:t>я</w:t>
      </w:r>
    </w:p>
    <w:p w:rsidR="00A73575" w:rsidRPr="00E86EAB" w:rsidRDefault="00D7005C" w:rsidP="00E86EAB">
      <w:pPr>
        <w:pStyle w:val="22"/>
        <w:numPr>
          <w:ilvl w:val="0"/>
          <w:numId w:val="11"/>
        </w:numPr>
        <w:spacing w:after="0" w:line="240" w:lineRule="auto"/>
        <w:ind w:left="0" w:firstLine="720"/>
        <w:rPr>
          <w:iCs/>
          <w:sz w:val="20"/>
          <w:szCs w:val="20"/>
        </w:rPr>
      </w:pPr>
      <w:r w:rsidRPr="00E86EAB">
        <w:rPr>
          <w:iCs/>
          <w:sz w:val="20"/>
          <w:szCs w:val="20"/>
          <w:lang w:val="kk-KZ"/>
        </w:rPr>
        <w:t>Числовая п</w:t>
      </w:r>
      <w:proofErr w:type="spellStart"/>
      <w:r w:rsidR="00A73575" w:rsidRPr="00E86EAB">
        <w:rPr>
          <w:iCs/>
          <w:sz w:val="20"/>
          <w:szCs w:val="20"/>
        </w:rPr>
        <w:t>оследовательность</w:t>
      </w:r>
      <w:proofErr w:type="spellEnd"/>
      <w:r w:rsidR="00A73575" w:rsidRPr="00E86EAB">
        <w:rPr>
          <w:iCs/>
          <w:sz w:val="20"/>
          <w:szCs w:val="20"/>
        </w:rPr>
        <w:t>.</w:t>
      </w:r>
    </w:p>
    <w:p w:rsidR="00A73575" w:rsidRPr="00E86EAB" w:rsidRDefault="00A73575" w:rsidP="00E86EAB">
      <w:pPr>
        <w:pStyle w:val="22"/>
        <w:spacing w:after="0" w:line="240" w:lineRule="auto"/>
        <w:ind w:firstLine="708"/>
        <w:rPr>
          <w:sz w:val="20"/>
          <w:szCs w:val="20"/>
        </w:rPr>
      </w:pPr>
      <w:r w:rsidRPr="00E86EAB">
        <w:rPr>
          <w:sz w:val="20"/>
          <w:szCs w:val="20"/>
        </w:rPr>
        <w:t>Используя выше указанные активные методы обучения на уроках учитель дает не только детям знания, но и воспитывает в них умение корректно отстаивать свое</w:t>
      </w:r>
      <w:r w:rsidR="00D43B85" w:rsidRPr="00E86EAB">
        <w:rPr>
          <w:sz w:val="20"/>
          <w:szCs w:val="20"/>
        </w:rPr>
        <w:t xml:space="preserve"> мнение, видеть ситуацию </w:t>
      </w:r>
      <w:proofErr w:type="spellStart"/>
      <w:proofErr w:type="gramStart"/>
      <w:r w:rsidR="00D43B85" w:rsidRPr="00E86EAB">
        <w:rPr>
          <w:sz w:val="20"/>
          <w:szCs w:val="20"/>
        </w:rPr>
        <w:t>целико</w:t>
      </w:r>
      <w:proofErr w:type="spellEnd"/>
      <w:r w:rsidR="00D43B85" w:rsidRPr="00E86EAB">
        <w:rPr>
          <w:sz w:val="20"/>
          <w:szCs w:val="20"/>
          <w:lang w:val="kk-KZ"/>
        </w:rPr>
        <w:t>м-анализировать</w:t>
      </w:r>
      <w:proofErr w:type="gramEnd"/>
      <w:r w:rsidR="00D43B85" w:rsidRPr="00E86EAB">
        <w:rPr>
          <w:sz w:val="20"/>
          <w:szCs w:val="20"/>
        </w:rPr>
        <w:t>,</w:t>
      </w:r>
      <w:r w:rsidR="00C5400F">
        <w:rPr>
          <w:sz w:val="20"/>
          <w:szCs w:val="20"/>
        </w:rPr>
        <w:t xml:space="preserve"> </w:t>
      </w:r>
      <w:r w:rsidR="00D43B85" w:rsidRPr="00E86EAB">
        <w:rPr>
          <w:sz w:val="20"/>
          <w:szCs w:val="20"/>
          <w:lang w:val="kk-KZ"/>
        </w:rPr>
        <w:t>вычленять</w:t>
      </w:r>
      <w:r w:rsidR="00C5400F">
        <w:rPr>
          <w:sz w:val="20"/>
          <w:szCs w:val="20"/>
          <w:lang w:val="kk-KZ"/>
        </w:rPr>
        <w:t xml:space="preserve"> </w:t>
      </w:r>
      <w:r w:rsidRPr="00E86EAB">
        <w:rPr>
          <w:sz w:val="20"/>
          <w:szCs w:val="20"/>
        </w:rPr>
        <w:t>отдельные ее части</w:t>
      </w:r>
      <w:r w:rsidR="00D43B85" w:rsidRPr="00E86EAB">
        <w:rPr>
          <w:sz w:val="20"/>
          <w:szCs w:val="20"/>
          <w:lang w:val="kk-KZ"/>
        </w:rPr>
        <w:t>-синтезировать</w:t>
      </w:r>
      <w:r w:rsidRPr="00E86EAB">
        <w:rPr>
          <w:sz w:val="20"/>
          <w:szCs w:val="20"/>
        </w:rPr>
        <w:t>,</w:t>
      </w:r>
      <w:r w:rsidR="00C5400F">
        <w:rPr>
          <w:sz w:val="20"/>
          <w:szCs w:val="20"/>
        </w:rPr>
        <w:t xml:space="preserve"> </w:t>
      </w:r>
      <w:r w:rsidR="00D43B85" w:rsidRPr="00E86EAB">
        <w:rPr>
          <w:sz w:val="20"/>
          <w:szCs w:val="20"/>
          <w:lang w:val="kk-KZ"/>
        </w:rPr>
        <w:t xml:space="preserve">умение </w:t>
      </w:r>
      <w:r w:rsidR="00D43B85" w:rsidRPr="00E86EAB">
        <w:rPr>
          <w:sz w:val="20"/>
          <w:szCs w:val="20"/>
        </w:rPr>
        <w:t>оцени</w:t>
      </w:r>
      <w:r w:rsidRPr="00E86EAB">
        <w:rPr>
          <w:sz w:val="20"/>
          <w:szCs w:val="20"/>
        </w:rPr>
        <w:t>ть</w:t>
      </w:r>
      <w:r w:rsidR="00C5400F">
        <w:rPr>
          <w:sz w:val="20"/>
          <w:szCs w:val="20"/>
        </w:rPr>
        <w:t xml:space="preserve"> </w:t>
      </w:r>
      <w:r w:rsidR="00D43B85" w:rsidRPr="00E86EAB">
        <w:rPr>
          <w:sz w:val="20"/>
          <w:szCs w:val="20"/>
        </w:rPr>
        <w:t>проблему</w:t>
      </w:r>
      <w:r w:rsidR="00D43B85" w:rsidRPr="00E86EAB">
        <w:rPr>
          <w:sz w:val="20"/>
          <w:szCs w:val="20"/>
          <w:lang w:val="kk-KZ"/>
        </w:rPr>
        <w:t>, а также</w:t>
      </w:r>
      <w:r w:rsidR="00C5400F">
        <w:rPr>
          <w:sz w:val="20"/>
          <w:szCs w:val="20"/>
          <w:lang w:val="kk-KZ"/>
        </w:rPr>
        <w:t xml:space="preserve"> </w:t>
      </w:r>
      <w:r w:rsidRPr="00E86EAB">
        <w:rPr>
          <w:sz w:val="20"/>
          <w:szCs w:val="20"/>
        </w:rPr>
        <w:t xml:space="preserve">в процессе поиска </w:t>
      </w:r>
      <w:r w:rsidR="00D43B85" w:rsidRPr="00E86EAB">
        <w:rPr>
          <w:sz w:val="20"/>
          <w:szCs w:val="20"/>
        </w:rPr>
        <w:t xml:space="preserve">решения, самостоятельно </w:t>
      </w:r>
      <w:r w:rsidR="00D43B85" w:rsidRPr="00E86EAB">
        <w:rPr>
          <w:sz w:val="20"/>
          <w:szCs w:val="20"/>
          <w:lang w:val="kk-KZ"/>
        </w:rPr>
        <w:t>делать выводы</w:t>
      </w:r>
      <w:r w:rsidRPr="00E86EAB">
        <w:rPr>
          <w:sz w:val="20"/>
          <w:szCs w:val="20"/>
        </w:rPr>
        <w:t>.</w:t>
      </w:r>
    </w:p>
    <w:p w:rsidR="00A73575" w:rsidRPr="00E86EAB" w:rsidRDefault="00A73575" w:rsidP="00E86EAB">
      <w:pPr>
        <w:pStyle w:val="af2"/>
        <w:ind w:firstLine="702"/>
        <w:jc w:val="left"/>
        <w:rPr>
          <w:sz w:val="20"/>
          <w:szCs w:val="20"/>
        </w:rPr>
      </w:pPr>
      <w:r w:rsidRPr="00E86EAB">
        <w:rPr>
          <w:bCs/>
          <w:sz w:val="20"/>
          <w:szCs w:val="20"/>
        </w:rPr>
        <w:lastRenderedPageBreak/>
        <w:t xml:space="preserve">Сравнительный анализ среднего </w:t>
      </w:r>
      <w:r w:rsidRPr="00E86EAB">
        <w:rPr>
          <w:sz w:val="20"/>
          <w:szCs w:val="20"/>
        </w:rPr>
        <w:t>годового балла</w:t>
      </w:r>
      <w:r w:rsidR="004A0BF6" w:rsidRPr="00E86EAB">
        <w:rPr>
          <w:sz w:val="20"/>
          <w:szCs w:val="20"/>
        </w:rPr>
        <w:t xml:space="preserve"> по математике в </w:t>
      </w:r>
      <w:r w:rsidR="004A0BF6" w:rsidRPr="00E86EAB">
        <w:rPr>
          <w:sz w:val="20"/>
          <w:szCs w:val="20"/>
          <w:lang w:val="kk-KZ"/>
        </w:rPr>
        <w:t>классах, где применяются</w:t>
      </w:r>
      <w:r w:rsidRPr="00E86EAB">
        <w:rPr>
          <w:sz w:val="20"/>
          <w:szCs w:val="20"/>
        </w:rPr>
        <w:t xml:space="preserve"> </w:t>
      </w:r>
      <w:r w:rsidR="004A0BF6" w:rsidRPr="00E86EAB">
        <w:rPr>
          <w:sz w:val="20"/>
          <w:szCs w:val="20"/>
          <w:lang w:val="kk-KZ"/>
        </w:rPr>
        <w:t xml:space="preserve">активные приемы и стратегии обучения, </w:t>
      </w:r>
      <w:r w:rsidRPr="00E86EAB">
        <w:rPr>
          <w:sz w:val="20"/>
          <w:szCs w:val="20"/>
        </w:rPr>
        <w:t>снижения качества математических знаний не наблюдалось (рис.1).</w:t>
      </w:r>
    </w:p>
    <w:p w:rsidR="00A73575" w:rsidRPr="00E86EAB" w:rsidRDefault="00A73575" w:rsidP="00E86EAB">
      <w:pPr>
        <w:spacing w:after="0" w:line="240" w:lineRule="auto"/>
        <w:ind w:firstLine="703"/>
        <w:rPr>
          <w:rFonts w:ascii="Times New Roman" w:hAnsi="Times New Roman"/>
          <w:bCs/>
          <w:sz w:val="20"/>
          <w:szCs w:val="20"/>
        </w:rPr>
      </w:pPr>
      <w:r w:rsidRPr="00E86EAB">
        <w:rPr>
          <w:rFonts w:ascii="Times New Roman" w:hAnsi="Times New Roman"/>
          <w:sz w:val="20"/>
          <w:szCs w:val="20"/>
        </w:rPr>
        <w:t>Анализ результатов анкетирования показал, что уроки с примене</w:t>
      </w:r>
      <w:r w:rsidR="00C62214" w:rsidRPr="00E86EAB">
        <w:rPr>
          <w:rFonts w:ascii="Times New Roman" w:hAnsi="Times New Roman"/>
          <w:sz w:val="20"/>
          <w:szCs w:val="20"/>
        </w:rPr>
        <w:t xml:space="preserve">нием </w:t>
      </w:r>
      <w:r w:rsidR="00C62214" w:rsidRPr="00E86EAB">
        <w:rPr>
          <w:rFonts w:ascii="Times New Roman" w:hAnsi="Times New Roman"/>
          <w:sz w:val="20"/>
          <w:szCs w:val="20"/>
          <w:lang w:val="kk-KZ"/>
        </w:rPr>
        <w:t>активных приемов и стратегий обучения</w:t>
      </w:r>
      <w:r w:rsidRPr="00E86EAB">
        <w:rPr>
          <w:rFonts w:ascii="Times New Roman" w:hAnsi="Times New Roman"/>
          <w:sz w:val="20"/>
          <w:szCs w:val="20"/>
        </w:rPr>
        <w:t>, позволяющих развивать критич</w:t>
      </w:r>
      <w:r w:rsidR="00FC6309" w:rsidRPr="00E86EAB">
        <w:rPr>
          <w:rFonts w:ascii="Times New Roman" w:hAnsi="Times New Roman"/>
          <w:sz w:val="20"/>
          <w:szCs w:val="20"/>
        </w:rPr>
        <w:t xml:space="preserve">еское мышление учащихся, </w:t>
      </w:r>
      <w:proofErr w:type="spellStart"/>
      <w:r w:rsidR="00FC6309" w:rsidRPr="00E86EAB">
        <w:rPr>
          <w:rFonts w:ascii="Times New Roman" w:hAnsi="Times New Roman"/>
          <w:sz w:val="20"/>
          <w:szCs w:val="20"/>
        </w:rPr>
        <w:t>вызыва</w:t>
      </w:r>
      <w:proofErr w:type="spellEnd"/>
      <w:r w:rsidR="00FC6309" w:rsidRPr="00E86EAB">
        <w:rPr>
          <w:rFonts w:ascii="Times New Roman" w:hAnsi="Times New Roman"/>
          <w:sz w:val="20"/>
          <w:szCs w:val="20"/>
          <w:lang w:val="kk-KZ"/>
        </w:rPr>
        <w:t>е</w:t>
      </w:r>
      <w:r w:rsidRPr="00E86EAB">
        <w:rPr>
          <w:rFonts w:ascii="Times New Roman" w:hAnsi="Times New Roman"/>
          <w:sz w:val="20"/>
          <w:szCs w:val="20"/>
        </w:rPr>
        <w:t>т познавательный интерес учащихся к объекту изучения.</w:t>
      </w:r>
    </w:p>
    <w:p w:rsidR="00A73575" w:rsidRPr="00E86EAB" w:rsidRDefault="00A73575" w:rsidP="00E86EAB">
      <w:pPr>
        <w:pStyle w:val="af0"/>
        <w:spacing w:line="240" w:lineRule="auto"/>
        <w:ind w:firstLine="720"/>
        <w:jc w:val="left"/>
        <w:rPr>
          <w:sz w:val="20"/>
          <w:szCs w:val="20"/>
        </w:rPr>
      </w:pPr>
      <w:r w:rsidRPr="00E86EAB">
        <w:rPr>
          <w:sz w:val="20"/>
          <w:szCs w:val="20"/>
        </w:rPr>
        <w:t>Дальнейшие направления работы могут состоять в совершенствовании и выявлении новых направлений методики по формированию критического мышления школьников.</w:t>
      </w:r>
    </w:p>
    <w:p w:rsidR="003379DF" w:rsidRPr="00E86EAB" w:rsidRDefault="003379DF" w:rsidP="00E86EAB">
      <w:pPr>
        <w:pStyle w:val="af0"/>
        <w:spacing w:line="240" w:lineRule="auto"/>
        <w:ind w:firstLine="1068"/>
        <w:jc w:val="left"/>
        <w:rPr>
          <w:b/>
          <w:sz w:val="20"/>
          <w:szCs w:val="20"/>
        </w:rPr>
      </w:pPr>
      <w:r w:rsidRPr="00E86EAB">
        <w:rPr>
          <w:b/>
          <w:sz w:val="20"/>
          <w:szCs w:val="20"/>
        </w:rPr>
        <w:t>Основные результаты</w:t>
      </w:r>
    </w:p>
    <w:p w:rsidR="003379DF" w:rsidRPr="00E86EAB" w:rsidRDefault="003379DF" w:rsidP="00E86EAB">
      <w:pPr>
        <w:pStyle w:val="af0"/>
        <w:spacing w:line="240" w:lineRule="auto"/>
        <w:ind w:firstLine="720"/>
        <w:jc w:val="left"/>
        <w:rPr>
          <w:sz w:val="20"/>
          <w:szCs w:val="20"/>
          <w:lang w:val="kk-KZ"/>
        </w:rPr>
      </w:pPr>
      <w:r w:rsidRPr="00E86EAB">
        <w:rPr>
          <w:sz w:val="20"/>
          <w:szCs w:val="20"/>
        </w:rPr>
        <w:t>Проведенное педагоги</w:t>
      </w:r>
      <w:r w:rsidR="009E2022" w:rsidRPr="00E86EAB">
        <w:rPr>
          <w:sz w:val="20"/>
          <w:szCs w:val="20"/>
        </w:rPr>
        <w:t>ческое исследование подтвердило</w:t>
      </w:r>
      <w:r w:rsidR="009E2022" w:rsidRPr="00E86EAB">
        <w:rPr>
          <w:sz w:val="20"/>
          <w:szCs w:val="20"/>
          <w:lang w:val="kk-KZ"/>
        </w:rPr>
        <w:t>, то что</w:t>
      </w:r>
    </w:p>
    <w:p w:rsidR="003379DF" w:rsidRPr="00E86EAB" w:rsidRDefault="009E2022" w:rsidP="00E86EAB">
      <w:pPr>
        <w:pStyle w:val="af0"/>
        <w:spacing w:line="240" w:lineRule="auto"/>
        <w:ind w:firstLine="0"/>
        <w:jc w:val="left"/>
        <w:rPr>
          <w:sz w:val="20"/>
          <w:szCs w:val="20"/>
        </w:rPr>
      </w:pPr>
      <w:r w:rsidRPr="00E86EAB">
        <w:rPr>
          <w:sz w:val="20"/>
          <w:szCs w:val="20"/>
          <w:lang w:val="kk-KZ"/>
        </w:rPr>
        <w:t>п</w:t>
      </w:r>
      <w:proofErr w:type="spellStart"/>
      <w:r w:rsidR="003379DF" w:rsidRPr="00E86EAB">
        <w:rPr>
          <w:sz w:val="20"/>
          <w:szCs w:val="20"/>
        </w:rPr>
        <w:t>роцесс</w:t>
      </w:r>
      <w:proofErr w:type="spellEnd"/>
      <w:r w:rsidR="003379DF" w:rsidRPr="00E86EAB">
        <w:rPr>
          <w:sz w:val="20"/>
          <w:szCs w:val="20"/>
        </w:rPr>
        <w:t xml:space="preserve"> обучения математике в основной школе необходимо и возможно организовать таким образом, чтобы наряду с формированием математических знаний, умений и навыков происходило формирование критического мышления учащихся. Это способствует приобретению значимо важных личностных качеств, более качественному усвоению математического материала.</w:t>
      </w:r>
      <w:r w:rsidRPr="00E86EAB">
        <w:rPr>
          <w:sz w:val="20"/>
          <w:szCs w:val="20"/>
          <w:lang w:val="kk-KZ"/>
        </w:rPr>
        <w:t xml:space="preserve"> Использование активных приемов и стратегий обучения</w:t>
      </w:r>
      <w:r w:rsidR="00C5400F">
        <w:rPr>
          <w:sz w:val="20"/>
          <w:szCs w:val="20"/>
          <w:lang w:val="kk-KZ"/>
        </w:rPr>
        <w:t xml:space="preserve"> </w:t>
      </w:r>
      <w:r w:rsidRPr="00E86EAB">
        <w:rPr>
          <w:sz w:val="20"/>
          <w:szCs w:val="20"/>
          <w:lang w:val="kk-KZ"/>
        </w:rPr>
        <w:t xml:space="preserve">с целью </w:t>
      </w:r>
      <w:r w:rsidR="003379DF" w:rsidRPr="00E86EAB">
        <w:rPr>
          <w:sz w:val="20"/>
          <w:szCs w:val="20"/>
        </w:rPr>
        <w:t>формирования критического мышления учащихся при обучении математике в основной школе позволяет улучшить качество математических знаний и повысить уровень учебной мотивации.</w:t>
      </w:r>
    </w:p>
    <w:p w:rsidR="003A0EE6" w:rsidRPr="00E86EAB" w:rsidRDefault="003379DF" w:rsidP="00E86EAB">
      <w:pPr>
        <w:pStyle w:val="af0"/>
        <w:spacing w:line="240" w:lineRule="auto"/>
        <w:jc w:val="left"/>
        <w:rPr>
          <w:sz w:val="20"/>
          <w:szCs w:val="20"/>
          <w:lang w:val="kk-KZ"/>
        </w:rPr>
      </w:pPr>
      <w:r w:rsidRPr="00E86EAB">
        <w:rPr>
          <w:sz w:val="20"/>
          <w:szCs w:val="20"/>
        </w:rPr>
        <w:t>Дальнейшие направления работы могут состоять в совершенствовании и выявлении новых компонентов формирования критического мышления учащихся при обучении математике в основной школе.</w:t>
      </w:r>
    </w:p>
    <w:p w:rsidR="003A0EE6" w:rsidRPr="00E86EAB" w:rsidRDefault="005E5A6B" w:rsidP="00E86EAB">
      <w:pPr>
        <w:pStyle w:val="a4"/>
        <w:ind w:firstLine="567"/>
        <w:rPr>
          <w:rFonts w:ascii="Times New Roman" w:hAnsi="Times New Roman"/>
          <w:b/>
          <w:sz w:val="20"/>
          <w:szCs w:val="20"/>
          <w:lang w:val="kk-KZ"/>
        </w:rPr>
      </w:pPr>
      <w:r w:rsidRPr="00E86EAB">
        <w:rPr>
          <w:rFonts w:ascii="Times New Roman" w:hAnsi="Times New Roman"/>
          <w:sz w:val="20"/>
          <w:szCs w:val="20"/>
        </w:rPr>
        <w:t>Внедрение активных инновационных форм и методов в обучение показало, что разумное и целесообразное использование этих методов значительно повысил</w:t>
      </w:r>
      <w:r w:rsidR="00C5400F">
        <w:rPr>
          <w:rFonts w:ascii="Times New Roman" w:hAnsi="Times New Roman"/>
          <w:sz w:val="20"/>
          <w:szCs w:val="20"/>
        </w:rPr>
        <w:t xml:space="preserve"> </w:t>
      </w:r>
      <w:r w:rsidRPr="00E86EAB">
        <w:rPr>
          <w:rFonts w:ascii="Times New Roman" w:hAnsi="Times New Roman"/>
          <w:sz w:val="20"/>
          <w:szCs w:val="20"/>
        </w:rPr>
        <w:t>интерес учащихся к предмету, увеличил развивающий эффект обучения и</w:t>
      </w:r>
      <w:r w:rsidR="00C5400F">
        <w:rPr>
          <w:rFonts w:ascii="Times New Roman" w:hAnsi="Times New Roman"/>
          <w:sz w:val="20"/>
          <w:szCs w:val="20"/>
        </w:rPr>
        <w:t xml:space="preserve"> </w:t>
      </w:r>
      <w:r w:rsidRPr="00E86EAB">
        <w:rPr>
          <w:rFonts w:ascii="Times New Roman" w:hAnsi="Times New Roman"/>
          <w:sz w:val="20"/>
          <w:szCs w:val="20"/>
        </w:rPr>
        <w:t>способствовали активному осмыслению знан</w:t>
      </w:r>
      <w:r w:rsidR="00E86EAB" w:rsidRPr="00E86EAB">
        <w:rPr>
          <w:rFonts w:ascii="Times New Roman" w:hAnsi="Times New Roman"/>
          <w:sz w:val="20"/>
          <w:szCs w:val="20"/>
        </w:rPr>
        <w:t>ий.</w:t>
      </w:r>
    </w:p>
    <w:sectPr w:rsidR="003A0EE6" w:rsidRPr="00E86EAB" w:rsidSect="00DA4F74">
      <w:footerReference w:type="default" r:id="rId23"/>
      <w:pgSz w:w="11906" w:h="16838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96C" w:rsidRDefault="00AC196C" w:rsidP="00DA6EEA">
      <w:pPr>
        <w:spacing w:after="0" w:line="240" w:lineRule="auto"/>
      </w:pPr>
      <w:r>
        <w:separator/>
      </w:r>
    </w:p>
  </w:endnote>
  <w:endnote w:type="continuationSeparator" w:id="0">
    <w:p w:rsidR="00AC196C" w:rsidRDefault="00AC196C" w:rsidP="00DA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4285"/>
      <w:docPartObj>
        <w:docPartGallery w:val="Page Numbers (Bottom of Page)"/>
        <w:docPartUnique/>
      </w:docPartObj>
    </w:sdtPr>
    <w:sdtEndPr/>
    <w:sdtContent>
      <w:p w:rsidR="005B10DA" w:rsidRDefault="001122B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0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10DA" w:rsidRDefault="005B10D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96C" w:rsidRDefault="00AC196C" w:rsidP="00DA6EEA">
      <w:pPr>
        <w:spacing w:after="0" w:line="240" w:lineRule="auto"/>
      </w:pPr>
      <w:r>
        <w:separator/>
      </w:r>
    </w:p>
  </w:footnote>
  <w:footnote w:type="continuationSeparator" w:id="0">
    <w:p w:rsidR="00AC196C" w:rsidRDefault="00AC196C" w:rsidP="00DA6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6E6A"/>
    <w:multiLevelType w:val="hybridMultilevel"/>
    <w:tmpl w:val="ED021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D7A56"/>
    <w:multiLevelType w:val="hybridMultilevel"/>
    <w:tmpl w:val="9D7C3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26914"/>
    <w:multiLevelType w:val="hybridMultilevel"/>
    <w:tmpl w:val="FA7AD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655F3"/>
    <w:multiLevelType w:val="hybridMultilevel"/>
    <w:tmpl w:val="444696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7970424"/>
    <w:multiLevelType w:val="hybridMultilevel"/>
    <w:tmpl w:val="47AE2BCA"/>
    <w:lvl w:ilvl="0" w:tplc="696CB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9915781"/>
    <w:multiLevelType w:val="hybridMultilevel"/>
    <w:tmpl w:val="5394B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A1A95"/>
    <w:multiLevelType w:val="hybridMultilevel"/>
    <w:tmpl w:val="183C1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7924B8"/>
    <w:multiLevelType w:val="hybridMultilevel"/>
    <w:tmpl w:val="3B7684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E1B5D"/>
    <w:multiLevelType w:val="hybridMultilevel"/>
    <w:tmpl w:val="F5C886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E1A85"/>
    <w:multiLevelType w:val="hybridMultilevel"/>
    <w:tmpl w:val="95E85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E1"/>
    <w:rsid w:val="0000098F"/>
    <w:rsid w:val="00000EE6"/>
    <w:rsid w:val="000040E6"/>
    <w:rsid w:val="000058A9"/>
    <w:rsid w:val="00010A40"/>
    <w:rsid w:val="0001338F"/>
    <w:rsid w:val="00013859"/>
    <w:rsid w:val="00016047"/>
    <w:rsid w:val="00017DBE"/>
    <w:rsid w:val="00020B58"/>
    <w:rsid w:val="00020B67"/>
    <w:rsid w:val="00021A99"/>
    <w:rsid w:val="0002296C"/>
    <w:rsid w:val="00023B17"/>
    <w:rsid w:val="00024392"/>
    <w:rsid w:val="0002453E"/>
    <w:rsid w:val="000246CF"/>
    <w:rsid w:val="00030B18"/>
    <w:rsid w:val="00031632"/>
    <w:rsid w:val="00031E87"/>
    <w:rsid w:val="000329A2"/>
    <w:rsid w:val="00032C9E"/>
    <w:rsid w:val="00034B34"/>
    <w:rsid w:val="00036CA8"/>
    <w:rsid w:val="00037A84"/>
    <w:rsid w:val="00037E85"/>
    <w:rsid w:val="000405BD"/>
    <w:rsid w:val="0004070E"/>
    <w:rsid w:val="00041445"/>
    <w:rsid w:val="00041C58"/>
    <w:rsid w:val="00042A09"/>
    <w:rsid w:val="00044473"/>
    <w:rsid w:val="00044760"/>
    <w:rsid w:val="00044941"/>
    <w:rsid w:val="000457D0"/>
    <w:rsid w:val="00046D84"/>
    <w:rsid w:val="0004777E"/>
    <w:rsid w:val="00047D19"/>
    <w:rsid w:val="0005192C"/>
    <w:rsid w:val="0005286A"/>
    <w:rsid w:val="00053B60"/>
    <w:rsid w:val="00054273"/>
    <w:rsid w:val="00055FC6"/>
    <w:rsid w:val="000603A8"/>
    <w:rsid w:val="00061028"/>
    <w:rsid w:val="00061516"/>
    <w:rsid w:val="00061C79"/>
    <w:rsid w:val="0006289D"/>
    <w:rsid w:val="00062FAC"/>
    <w:rsid w:val="000633EC"/>
    <w:rsid w:val="00063C6C"/>
    <w:rsid w:val="00065C52"/>
    <w:rsid w:val="00066B18"/>
    <w:rsid w:val="0006782C"/>
    <w:rsid w:val="00070E27"/>
    <w:rsid w:val="000726A7"/>
    <w:rsid w:val="00073312"/>
    <w:rsid w:val="00073564"/>
    <w:rsid w:val="00074E5D"/>
    <w:rsid w:val="00076418"/>
    <w:rsid w:val="00077A7C"/>
    <w:rsid w:val="00080985"/>
    <w:rsid w:val="0008183C"/>
    <w:rsid w:val="00083050"/>
    <w:rsid w:val="0008402B"/>
    <w:rsid w:val="000841C9"/>
    <w:rsid w:val="00084A21"/>
    <w:rsid w:val="00084DC2"/>
    <w:rsid w:val="0009024D"/>
    <w:rsid w:val="000906EE"/>
    <w:rsid w:val="00092208"/>
    <w:rsid w:val="0009336A"/>
    <w:rsid w:val="000940D1"/>
    <w:rsid w:val="00094801"/>
    <w:rsid w:val="000954E6"/>
    <w:rsid w:val="0009576C"/>
    <w:rsid w:val="00095FEC"/>
    <w:rsid w:val="000A0549"/>
    <w:rsid w:val="000A2E1A"/>
    <w:rsid w:val="000A31B1"/>
    <w:rsid w:val="000A367B"/>
    <w:rsid w:val="000A391F"/>
    <w:rsid w:val="000A3B29"/>
    <w:rsid w:val="000A6049"/>
    <w:rsid w:val="000A762C"/>
    <w:rsid w:val="000A7758"/>
    <w:rsid w:val="000A7CBC"/>
    <w:rsid w:val="000B160F"/>
    <w:rsid w:val="000B40DA"/>
    <w:rsid w:val="000B41CB"/>
    <w:rsid w:val="000B58FC"/>
    <w:rsid w:val="000B5F6F"/>
    <w:rsid w:val="000B60AD"/>
    <w:rsid w:val="000B6C2B"/>
    <w:rsid w:val="000C050D"/>
    <w:rsid w:val="000C2E2C"/>
    <w:rsid w:val="000C3B1F"/>
    <w:rsid w:val="000C3B57"/>
    <w:rsid w:val="000C6E6A"/>
    <w:rsid w:val="000C7743"/>
    <w:rsid w:val="000D0C02"/>
    <w:rsid w:val="000D2AC8"/>
    <w:rsid w:val="000D64A5"/>
    <w:rsid w:val="000D6CEA"/>
    <w:rsid w:val="000D72CF"/>
    <w:rsid w:val="000E01C5"/>
    <w:rsid w:val="000E1AF2"/>
    <w:rsid w:val="000E2D0E"/>
    <w:rsid w:val="000E3F85"/>
    <w:rsid w:val="000E4413"/>
    <w:rsid w:val="000E56E5"/>
    <w:rsid w:val="000E58DD"/>
    <w:rsid w:val="000E62CC"/>
    <w:rsid w:val="000E7250"/>
    <w:rsid w:val="000E7E45"/>
    <w:rsid w:val="000F10EC"/>
    <w:rsid w:val="000F1672"/>
    <w:rsid w:val="000F21EF"/>
    <w:rsid w:val="000F3CD3"/>
    <w:rsid w:val="000F535C"/>
    <w:rsid w:val="000F61DC"/>
    <w:rsid w:val="000F6E8F"/>
    <w:rsid w:val="000F75D8"/>
    <w:rsid w:val="0010100C"/>
    <w:rsid w:val="001017C9"/>
    <w:rsid w:val="001025D2"/>
    <w:rsid w:val="00103DB2"/>
    <w:rsid w:val="001040B8"/>
    <w:rsid w:val="00104B19"/>
    <w:rsid w:val="00104DB7"/>
    <w:rsid w:val="00106C87"/>
    <w:rsid w:val="00110A06"/>
    <w:rsid w:val="00110B9A"/>
    <w:rsid w:val="00111FFD"/>
    <w:rsid w:val="001122B5"/>
    <w:rsid w:val="0011444F"/>
    <w:rsid w:val="00115143"/>
    <w:rsid w:val="001152E9"/>
    <w:rsid w:val="0011795F"/>
    <w:rsid w:val="00117A1D"/>
    <w:rsid w:val="001216D9"/>
    <w:rsid w:val="0012178C"/>
    <w:rsid w:val="00125BDF"/>
    <w:rsid w:val="001260C7"/>
    <w:rsid w:val="00130501"/>
    <w:rsid w:val="00130F66"/>
    <w:rsid w:val="00131B07"/>
    <w:rsid w:val="00132574"/>
    <w:rsid w:val="00132BB3"/>
    <w:rsid w:val="00135BB4"/>
    <w:rsid w:val="00137845"/>
    <w:rsid w:val="00142D11"/>
    <w:rsid w:val="001448FE"/>
    <w:rsid w:val="0014537E"/>
    <w:rsid w:val="00146161"/>
    <w:rsid w:val="00147C38"/>
    <w:rsid w:val="001508C7"/>
    <w:rsid w:val="00151481"/>
    <w:rsid w:val="00152D5D"/>
    <w:rsid w:val="00153706"/>
    <w:rsid w:val="00155841"/>
    <w:rsid w:val="00156882"/>
    <w:rsid w:val="00157189"/>
    <w:rsid w:val="00157490"/>
    <w:rsid w:val="001575C5"/>
    <w:rsid w:val="00160CFC"/>
    <w:rsid w:val="00161C26"/>
    <w:rsid w:val="00163480"/>
    <w:rsid w:val="00164526"/>
    <w:rsid w:val="0016634B"/>
    <w:rsid w:val="00167518"/>
    <w:rsid w:val="001705BF"/>
    <w:rsid w:val="00170806"/>
    <w:rsid w:val="0017092B"/>
    <w:rsid w:val="001713AE"/>
    <w:rsid w:val="001732B4"/>
    <w:rsid w:val="00173D1B"/>
    <w:rsid w:val="00174619"/>
    <w:rsid w:val="00175456"/>
    <w:rsid w:val="00176019"/>
    <w:rsid w:val="00176989"/>
    <w:rsid w:val="00177540"/>
    <w:rsid w:val="0017769F"/>
    <w:rsid w:val="001800A7"/>
    <w:rsid w:val="001810A6"/>
    <w:rsid w:val="00181601"/>
    <w:rsid w:val="00184E08"/>
    <w:rsid w:val="00185533"/>
    <w:rsid w:val="00186964"/>
    <w:rsid w:val="0019302F"/>
    <w:rsid w:val="001934C0"/>
    <w:rsid w:val="00194925"/>
    <w:rsid w:val="00196D60"/>
    <w:rsid w:val="001975BD"/>
    <w:rsid w:val="001A23AD"/>
    <w:rsid w:val="001A3389"/>
    <w:rsid w:val="001A37E8"/>
    <w:rsid w:val="001A5173"/>
    <w:rsid w:val="001A5C61"/>
    <w:rsid w:val="001A6E17"/>
    <w:rsid w:val="001A74AC"/>
    <w:rsid w:val="001B27E9"/>
    <w:rsid w:val="001B2E05"/>
    <w:rsid w:val="001B30C8"/>
    <w:rsid w:val="001B3A08"/>
    <w:rsid w:val="001B42DC"/>
    <w:rsid w:val="001B4CCE"/>
    <w:rsid w:val="001B5699"/>
    <w:rsid w:val="001B56CD"/>
    <w:rsid w:val="001B7255"/>
    <w:rsid w:val="001C0079"/>
    <w:rsid w:val="001C1222"/>
    <w:rsid w:val="001C1814"/>
    <w:rsid w:val="001C21B7"/>
    <w:rsid w:val="001C2418"/>
    <w:rsid w:val="001C297D"/>
    <w:rsid w:val="001C399F"/>
    <w:rsid w:val="001C434C"/>
    <w:rsid w:val="001C5AAA"/>
    <w:rsid w:val="001C6251"/>
    <w:rsid w:val="001C65FB"/>
    <w:rsid w:val="001D0207"/>
    <w:rsid w:val="001D0DC7"/>
    <w:rsid w:val="001D1474"/>
    <w:rsid w:val="001D1E4F"/>
    <w:rsid w:val="001D2D02"/>
    <w:rsid w:val="001D2EBC"/>
    <w:rsid w:val="001D31E1"/>
    <w:rsid w:val="001D3A5E"/>
    <w:rsid w:val="001D4276"/>
    <w:rsid w:val="001D456F"/>
    <w:rsid w:val="001D48B5"/>
    <w:rsid w:val="001D50B8"/>
    <w:rsid w:val="001D7174"/>
    <w:rsid w:val="001E20CC"/>
    <w:rsid w:val="001E3A37"/>
    <w:rsid w:val="001E405C"/>
    <w:rsid w:val="001E4FD7"/>
    <w:rsid w:val="001E5AB1"/>
    <w:rsid w:val="001E6775"/>
    <w:rsid w:val="001E6BAB"/>
    <w:rsid w:val="001E7A83"/>
    <w:rsid w:val="001F0903"/>
    <w:rsid w:val="001F0C7B"/>
    <w:rsid w:val="001F3299"/>
    <w:rsid w:val="001F3E9E"/>
    <w:rsid w:val="001F5814"/>
    <w:rsid w:val="001F58B7"/>
    <w:rsid w:val="002017B8"/>
    <w:rsid w:val="0020230E"/>
    <w:rsid w:val="00203AB3"/>
    <w:rsid w:val="00203C80"/>
    <w:rsid w:val="00205985"/>
    <w:rsid w:val="00205F01"/>
    <w:rsid w:val="00206CEA"/>
    <w:rsid w:val="00207462"/>
    <w:rsid w:val="00207A20"/>
    <w:rsid w:val="00207F82"/>
    <w:rsid w:val="00210219"/>
    <w:rsid w:val="00210A61"/>
    <w:rsid w:val="00211164"/>
    <w:rsid w:val="0021142F"/>
    <w:rsid w:val="00214308"/>
    <w:rsid w:val="002143AD"/>
    <w:rsid w:val="00214722"/>
    <w:rsid w:val="00214A9F"/>
    <w:rsid w:val="00214DE0"/>
    <w:rsid w:val="002161EA"/>
    <w:rsid w:val="00216BD0"/>
    <w:rsid w:val="002212ED"/>
    <w:rsid w:val="002225A4"/>
    <w:rsid w:val="00222F9E"/>
    <w:rsid w:val="00223606"/>
    <w:rsid w:val="002252EE"/>
    <w:rsid w:val="00225818"/>
    <w:rsid w:val="002263DF"/>
    <w:rsid w:val="002317EC"/>
    <w:rsid w:val="00231A9D"/>
    <w:rsid w:val="00232079"/>
    <w:rsid w:val="00233649"/>
    <w:rsid w:val="0023519D"/>
    <w:rsid w:val="002353FF"/>
    <w:rsid w:val="002363FF"/>
    <w:rsid w:val="00240616"/>
    <w:rsid w:val="002420DB"/>
    <w:rsid w:val="0024461B"/>
    <w:rsid w:val="00244AB0"/>
    <w:rsid w:val="00244E50"/>
    <w:rsid w:val="00245998"/>
    <w:rsid w:val="002459F8"/>
    <w:rsid w:val="00246082"/>
    <w:rsid w:val="002460DE"/>
    <w:rsid w:val="00247A31"/>
    <w:rsid w:val="002505D0"/>
    <w:rsid w:val="00254495"/>
    <w:rsid w:val="00254757"/>
    <w:rsid w:val="002559B5"/>
    <w:rsid w:val="00256C25"/>
    <w:rsid w:val="0026087E"/>
    <w:rsid w:val="00260C1B"/>
    <w:rsid w:val="002610A9"/>
    <w:rsid w:val="002621E5"/>
    <w:rsid w:val="00262A3F"/>
    <w:rsid w:val="00262BCC"/>
    <w:rsid w:val="00262C26"/>
    <w:rsid w:val="00263D27"/>
    <w:rsid w:val="002647DA"/>
    <w:rsid w:val="002654BB"/>
    <w:rsid w:val="00266505"/>
    <w:rsid w:val="002665F7"/>
    <w:rsid w:val="00266A11"/>
    <w:rsid w:val="002675AF"/>
    <w:rsid w:val="002727D2"/>
    <w:rsid w:val="00272ABD"/>
    <w:rsid w:val="00272DAA"/>
    <w:rsid w:val="0027308B"/>
    <w:rsid w:val="00273356"/>
    <w:rsid w:val="002739A5"/>
    <w:rsid w:val="0027431C"/>
    <w:rsid w:val="00277C3C"/>
    <w:rsid w:val="00280FEA"/>
    <w:rsid w:val="0028145A"/>
    <w:rsid w:val="00286EE9"/>
    <w:rsid w:val="002872BD"/>
    <w:rsid w:val="002923A8"/>
    <w:rsid w:val="00292594"/>
    <w:rsid w:val="00295BA2"/>
    <w:rsid w:val="002A1BF0"/>
    <w:rsid w:val="002A1D37"/>
    <w:rsid w:val="002A2ECD"/>
    <w:rsid w:val="002A4E2B"/>
    <w:rsid w:val="002A5B38"/>
    <w:rsid w:val="002A5DF1"/>
    <w:rsid w:val="002A5FDC"/>
    <w:rsid w:val="002A6047"/>
    <w:rsid w:val="002A6094"/>
    <w:rsid w:val="002A7443"/>
    <w:rsid w:val="002B0425"/>
    <w:rsid w:val="002B21F5"/>
    <w:rsid w:val="002B26CB"/>
    <w:rsid w:val="002B33A6"/>
    <w:rsid w:val="002B58C3"/>
    <w:rsid w:val="002B73A0"/>
    <w:rsid w:val="002B7610"/>
    <w:rsid w:val="002C02CF"/>
    <w:rsid w:val="002C0B59"/>
    <w:rsid w:val="002C1C93"/>
    <w:rsid w:val="002C1D4B"/>
    <w:rsid w:val="002C3B5F"/>
    <w:rsid w:val="002C43C5"/>
    <w:rsid w:val="002C4B4D"/>
    <w:rsid w:val="002C5922"/>
    <w:rsid w:val="002C5FA4"/>
    <w:rsid w:val="002D0B54"/>
    <w:rsid w:val="002D0C15"/>
    <w:rsid w:val="002D163C"/>
    <w:rsid w:val="002D17D0"/>
    <w:rsid w:val="002D305F"/>
    <w:rsid w:val="002D3F13"/>
    <w:rsid w:val="002D5F70"/>
    <w:rsid w:val="002E0527"/>
    <w:rsid w:val="002E0F81"/>
    <w:rsid w:val="002E2F1B"/>
    <w:rsid w:val="002E2F92"/>
    <w:rsid w:val="002E3E35"/>
    <w:rsid w:val="002E416C"/>
    <w:rsid w:val="002E5DB1"/>
    <w:rsid w:val="002E5F6E"/>
    <w:rsid w:val="002E64A1"/>
    <w:rsid w:val="002E7730"/>
    <w:rsid w:val="002E77C1"/>
    <w:rsid w:val="002F1DF1"/>
    <w:rsid w:val="002F2505"/>
    <w:rsid w:val="002F27B8"/>
    <w:rsid w:val="002F283F"/>
    <w:rsid w:val="002F3AF0"/>
    <w:rsid w:val="002F45FB"/>
    <w:rsid w:val="003028D7"/>
    <w:rsid w:val="00302D6F"/>
    <w:rsid w:val="0030571C"/>
    <w:rsid w:val="00311801"/>
    <w:rsid w:val="00312AD0"/>
    <w:rsid w:val="00314725"/>
    <w:rsid w:val="00315141"/>
    <w:rsid w:val="003165A9"/>
    <w:rsid w:val="00317CBA"/>
    <w:rsid w:val="00320A5E"/>
    <w:rsid w:val="00321C28"/>
    <w:rsid w:val="00322E4A"/>
    <w:rsid w:val="00325719"/>
    <w:rsid w:val="003261B6"/>
    <w:rsid w:val="0032627E"/>
    <w:rsid w:val="00326529"/>
    <w:rsid w:val="00327C41"/>
    <w:rsid w:val="0033488B"/>
    <w:rsid w:val="003351DE"/>
    <w:rsid w:val="00336435"/>
    <w:rsid w:val="003379DF"/>
    <w:rsid w:val="00337C8C"/>
    <w:rsid w:val="00343241"/>
    <w:rsid w:val="003447E8"/>
    <w:rsid w:val="00344D17"/>
    <w:rsid w:val="00345766"/>
    <w:rsid w:val="003461D6"/>
    <w:rsid w:val="00346464"/>
    <w:rsid w:val="00347B89"/>
    <w:rsid w:val="0035097F"/>
    <w:rsid w:val="003516CE"/>
    <w:rsid w:val="00351C82"/>
    <w:rsid w:val="00353807"/>
    <w:rsid w:val="00353BEA"/>
    <w:rsid w:val="00354306"/>
    <w:rsid w:val="003545F6"/>
    <w:rsid w:val="00356F3E"/>
    <w:rsid w:val="0035700F"/>
    <w:rsid w:val="003577B1"/>
    <w:rsid w:val="00360874"/>
    <w:rsid w:val="00363CED"/>
    <w:rsid w:val="00365949"/>
    <w:rsid w:val="00367005"/>
    <w:rsid w:val="003713A5"/>
    <w:rsid w:val="00373E60"/>
    <w:rsid w:val="003742B2"/>
    <w:rsid w:val="0037475A"/>
    <w:rsid w:val="003772C4"/>
    <w:rsid w:val="00377C58"/>
    <w:rsid w:val="003801CF"/>
    <w:rsid w:val="00380564"/>
    <w:rsid w:val="00380BE0"/>
    <w:rsid w:val="00380E73"/>
    <w:rsid w:val="00380F2C"/>
    <w:rsid w:val="00380FB9"/>
    <w:rsid w:val="003849F3"/>
    <w:rsid w:val="00385E0E"/>
    <w:rsid w:val="00386989"/>
    <w:rsid w:val="003875DC"/>
    <w:rsid w:val="003879BB"/>
    <w:rsid w:val="00387EBC"/>
    <w:rsid w:val="003906B6"/>
    <w:rsid w:val="00390BA6"/>
    <w:rsid w:val="003928F7"/>
    <w:rsid w:val="00392F3E"/>
    <w:rsid w:val="003946F3"/>
    <w:rsid w:val="00395A3F"/>
    <w:rsid w:val="003A0EE6"/>
    <w:rsid w:val="003A1EB1"/>
    <w:rsid w:val="003A279C"/>
    <w:rsid w:val="003A3EEE"/>
    <w:rsid w:val="003A6347"/>
    <w:rsid w:val="003A6917"/>
    <w:rsid w:val="003A6E64"/>
    <w:rsid w:val="003A6FAA"/>
    <w:rsid w:val="003A7B31"/>
    <w:rsid w:val="003B254D"/>
    <w:rsid w:val="003B29CD"/>
    <w:rsid w:val="003B3461"/>
    <w:rsid w:val="003B3CA2"/>
    <w:rsid w:val="003B4589"/>
    <w:rsid w:val="003B55E4"/>
    <w:rsid w:val="003C200F"/>
    <w:rsid w:val="003C233D"/>
    <w:rsid w:val="003C3042"/>
    <w:rsid w:val="003C35B1"/>
    <w:rsid w:val="003C4A5C"/>
    <w:rsid w:val="003C5B2D"/>
    <w:rsid w:val="003C63D5"/>
    <w:rsid w:val="003C70C7"/>
    <w:rsid w:val="003C77DD"/>
    <w:rsid w:val="003D1E51"/>
    <w:rsid w:val="003D3248"/>
    <w:rsid w:val="003D33B4"/>
    <w:rsid w:val="003D5FE0"/>
    <w:rsid w:val="003D637D"/>
    <w:rsid w:val="003D6452"/>
    <w:rsid w:val="003D6531"/>
    <w:rsid w:val="003D6752"/>
    <w:rsid w:val="003D7AA8"/>
    <w:rsid w:val="003E249C"/>
    <w:rsid w:val="003E3239"/>
    <w:rsid w:val="003E4205"/>
    <w:rsid w:val="003E4593"/>
    <w:rsid w:val="003E50EB"/>
    <w:rsid w:val="003E60A6"/>
    <w:rsid w:val="003E700B"/>
    <w:rsid w:val="003E74AF"/>
    <w:rsid w:val="003F3F37"/>
    <w:rsid w:val="003F6486"/>
    <w:rsid w:val="003F75DF"/>
    <w:rsid w:val="00400264"/>
    <w:rsid w:val="00400FFD"/>
    <w:rsid w:val="00403B7B"/>
    <w:rsid w:val="00404926"/>
    <w:rsid w:val="004059FF"/>
    <w:rsid w:val="00405F88"/>
    <w:rsid w:val="00407021"/>
    <w:rsid w:val="004078E4"/>
    <w:rsid w:val="004122B6"/>
    <w:rsid w:val="0041241A"/>
    <w:rsid w:val="004127D5"/>
    <w:rsid w:val="00412C4E"/>
    <w:rsid w:val="004159C5"/>
    <w:rsid w:val="00416F87"/>
    <w:rsid w:val="0041715B"/>
    <w:rsid w:val="004200EE"/>
    <w:rsid w:val="00420108"/>
    <w:rsid w:val="00420AA8"/>
    <w:rsid w:val="00423F02"/>
    <w:rsid w:val="00425A8D"/>
    <w:rsid w:val="0042614B"/>
    <w:rsid w:val="004270FA"/>
    <w:rsid w:val="004307B0"/>
    <w:rsid w:val="004317EE"/>
    <w:rsid w:val="00432628"/>
    <w:rsid w:val="0043353D"/>
    <w:rsid w:val="004355FC"/>
    <w:rsid w:val="00436FA2"/>
    <w:rsid w:val="004370B7"/>
    <w:rsid w:val="004372E0"/>
    <w:rsid w:val="00440010"/>
    <w:rsid w:val="004406B3"/>
    <w:rsid w:val="00442DA7"/>
    <w:rsid w:val="00445F4B"/>
    <w:rsid w:val="00447BDD"/>
    <w:rsid w:val="00450595"/>
    <w:rsid w:val="004509C4"/>
    <w:rsid w:val="00450BFB"/>
    <w:rsid w:val="0045363A"/>
    <w:rsid w:val="004542F3"/>
    <w:rsid w:val="004551BA"/>
    <w:rsid w:val="00456030"/>
    <w:rsid w:val="0045739B"/>
    <w:rsid w:val="00457CE1"/>
    <w:rsid w:val="00461AB1"/>
    <w:rsid w:val="00462F18"/>
    <w:rsid w:val="004635EC"/>
    <w:rsid w:val="00464D85"/>
    <w:rsid w:val="0046658A"/>
    <w:rsid w:val="00466BF4"/>
    <w:rsid w:val="004671AE"/>
    <w:rsid w:val="004677A6"/>
    <w:rsid w:val="004703C7"/>
    <w:rsid w:val="004707E6"/>
    <w:rsid w:val="0047235B"/>
    <w:rsid w:val="004725AE"/>
    <w:rsid w:val="004732CF"/>
    <w:rsid w:val="00473C79"/>
    <w:rsid w:val="00473E22"/>
    <w:rsid w:val="00473F96"/>
    <w:rsid w:val="00474A5E"/>
    <w:rsid w:val="00474E06"/>
    <w:rsid w:val="00476F84"/>
    <w:rsid w:val="004826D5"/>
    <w:rsid w:val="0048272B"/>
    <w:rsid w:val="00482A95"/>
    <w:rsid w:val="00484F07"/>
    <w:rsid w:val="00485C40"/>
    <w:rsid w:val="00485EF2"/>
    <w:rsid w:val="00486FB0"/>
    <w:rsid w:val="0048795C"/>
    <w:rsid w:val="004879CE"/>
    <w:rsid w:val="004912F2"/>
    <w:rsid w:val="004915B9"/>
    <w:rsid w:val="00491E50"/>
    <w:rsid w:val="00493319"/>
    <w:rsid w:val="004935C5"/>
    <w:rsid w:val="00493E00"/>
    <w:rsid w:val="004944C5"/>
    <w:rsid w:val="00494AE4"/>
    <w:rsid w:val="00494C12"/>
    <w:rsid w:val="0049545F"/>
    <w:rsid w:val="00495847"/>
    <w:rsid w:val="004968AC"/>
    <w:rsid w:val="00496919"/>
    <w:rsid w:val="004A089F"/>
    <w:rsid w:val="004A0BF6"/>
    <w:rsid w:val="004A25EB"/>
    <w:rsid w:val="004A324F"/>
    <w:rsid w:val="004A3D90"/>
    <w:rsid w:val="004A5D40"/>
    <w:rsid w:val="004A726E"/>
    <w:rsid w:val="004A7598"/>
    <w:rsid w:val="004A762D"/>
    <w:rsid w:val="004A7899"/>
    <w:rsid w:val="004B0D3B"/>
    <w:rsid w:val="004B17F6"/>
    <w:rsid w:val="004B28E6"/>
    <w:rsid w:val="004B2B0A"/>
    <w:rsid w:val="004B5D43"/>
    <w:rsid w:val="004B6EBF"/>
    <w:rsid w:val="004C0335"/>
    <w:rsid w:val="004C1D31"/>
    <w:rsid w:val="004C2372"/>
    <w:rsid w:val="004C24A8"/>
    <w:rsid w:val="004C25BC"/>
    <w:rsid w:val="004C2883"/>
    <w:rsid w:val="004C29E9"/>
    <w:rsid w:val="004C3238"/>
    <w:rsid w:val="004C41F1"/>
    <w:rsid w:val="004C43EC"/>
    <w:rsid w:val="004C528F"/>
    <w:rsid w:val="004C53EA"/>
    <w:rsid w:val="004C5412"/>
    <w:rsid w:val="004C54C1"/>
    <w:rsid w:val="004C6F84"/>
    <w:rsid w:val="004C743F"/>
    <w:rsid w:val="004D0E44"/>
    <w:rsid w:val="004D1816"/>
    <w:rsid w:val="004D2887"/>
    <w:rsid w:val="004D337C"/>
    <w:rsid w:val="004D3810"/>
    <w:rsid w:val="004D3A44"/>
    <w:rsid w:val="004D3B7E"/>
    <w:rsid w:val="004D45D9"/>
    <w:rsid w:val="004D4DDB"/>
    <w:rsid w:val="004D4E50"/>
    <w:rsid w:val="004D545A"/>
    <w:rsid w:val="004E15B5"/>
    <w:rsid w:val="004E288B"/>
    <w:rsid w:val="004E3954"/>
    <w:rsid w:val="004E4452"/>
    <w:rsid w:val="004E5182"/>
    <w:rsid w:val="004E5A93"/>
    <w:rsid w:val="004E6153"/>
    <w:rsid w:val="004E6157"/>
    <w:rsid w:val="004E6412"/>
    <w:rsid w:val="004E6419"/>
    <w:rsid w:val="004E783C"/>
    <w:rsid w:val="004E795F"/>
    <w:rsid w:val="004F4522"/>
    <w:rsid w:val="004F48CA"/>
    <w:rsid w:val="004F5B07"/>
    <w:rsid w:val="004F5DDE"/>
    <w:rsid w:val="004F5F68"/>
    <w:rsid w:val="004F74FE"/>
    <w:rsid w:val="00500CFB"/>
    <w:rsid w:val="00501F20"/>
    <w:rsid w:val="005034BC"/>
    <w:rsid w:val="005051AA"/>
    <w:rsid w:val="005051B6"/>
    <w:rsid w:val="005066D7"/>
    <w:rsid w:val="00506820"/>
    <w:rsid w:val="0050697F"/>
    <w:rsid w:val="00506C6C"/>
    <w:rsid w:val="00507329"/>
    <w:rsid w:val="00507984"/>
    <w:rsid w:val="00507A64"/>
    <w:rsid w:val="00507D4A"/>
    <w:rsid w:val="00510A62"/>
    <w:rsid w:val="00511CEA"/>
    <w:rsid w:val="00512E0C"/>
    <w:rsid w:val="00513D1A"/>
    <w:rsid w:val="0051430F"/>
    <w:rsid w:val="00515C05"/>
    <w:rsid w:val="005176A7"/>
    <w:rsid w:val="005216C5"/>
    <w:rsid w:val="005239D5"/>
    <w:rsid w:val="005254C8"/>
    <w:rsid w:val="00533DC7"/>
    <w:rsid w:val="005352B6"/>
    <w:rsid w:val="00535DF5"/>
    <w:rsid w:val="00536877"/>
    <w:rsid w:val="0053784E"/>
    <w:rsid w:val="00537FD2"/>
    <w:rsid w:val="00540681"/>
    <w:rsid w:val="00540E14"/>
    <w:rsid w:val="0054156C"/>
    <w:rsid w:val="005415CF"/>
    <w:rsid w:val="005459F9"/>
    <w:rsid w:val="00545C6E"/>
    <w:rsid w:val="00551182"/>
    <w:rsid w:val="00552A7A"/>
    <w:rsid w:val="00554A9C"/>
    <w:rsid w:val="00554C02"/>
    <w:rsid w:val="00555909"/>
    <w:rsid w:val="00555AAD"/>
    <w:rsid w:val="00562ACC"/>
    <w:rsid w:val="00562C26"/>
    <w:rsid w:val="00564FE5"/>
    <w:rsid w:val="00565A3A"/>
    <w:rsid w:val="00571DDA"/>
    <w:rsid w:val="005720AA"/>
    <w:rsid w:val="00572395"/>
    <w:rsid w:val="00572CB3"/>
    <w:rsid w:val="0057482B"/>
    <w:rsid w:val="005753B2"/>
    <w:rsid w:val="005756A7"/>
    <w:rsid w:val="00576A3C"/>
    <w:rsid w:val="0057730D"/>
    <w:rsid w:val="005802EA"/>
    <w:rsid w:val="0058083A"/>
    <w:rsid w:val="00581087"/>
    <w:rsid w:val="005823A0"/>
    <w:rsid w:val="005824C9"/>
    <w:rsid w:val="0058612E"/>
    <w:rsid w:val="00586149"/>
    <w:rsid w:val="00586CFB"/>
    <w:rsid w:val="00587C41"/>
    <w:rsid w:val="00590066"/>
    <w:rsid w:val="0059034E"/>
    <w:rsid w:val="00591FDA"/>
    <w:rsid w:val="0059214F"/>
    <w:rsid w:val="00592DF7"/>
    <w:rsid w:val="0059379A"/>
    <w:rsid w:val="005943DB"/>
    <w:rsid w:val="00595022"/>
    <w:rsid w:val="005960A4"/>
    <w:rsid w:val="005961FE"/>
    <w:rsid w:val="005A0857"/>
    <w:rsid w:val="005A0CD8"/>
    <w:rsid w:val="005A2611"/>
    <w:rsid w:val="005A3F2F"/>
    <w:rsid w:val="005A4E0E"/>
    <w:rsid w:val="005A52F0"/>
    <w:rsid w:val="005A58E2"/>
    <w:rsid w:val="005A5969"/>
    <w:rsid w:val="005A5C69"/>
    <w:rsid w:val="005B01CE"/>
    <w:rsid w:val="005B10DA"/>
    <w:rsid w:val="005B4A91"/>
    <w:rsid w:val="005C0063"/>
    <w:rsid w:val="005C0697"/>
    <w:rsid w:val="005C478F"/>
    <w:rsid w:val="005C5AEA"/>
    <w:rsid w:val="005D04DD"/>
    <w:rsid w:val="005D181C"/>
    <w:rsid w:val="005D3C88"/>
    <w:rsid w:val="005D4276"/>
    <w:rsid w:val="005D6F9D"/>
    <w:rsid w:val="005D7776"/>
    <w:rsid w:val="005E1BE6"/>
    <w:rsid w:val="005E2B68"/>
    <w:rsid w:val="005E415A"/>
    <w:rsid w:val="005E5A6B"/>
    <w:rsid w:val="005E5C4D"/>
    <w:rsid w:val="005E6A3F"/>
    <w:rsid w:val="005F0B6C"/>
    <w:rsid w:val="005F12AD"/>
    <w:rsid w:val="005F201C"/>
    <w:rsid w:val="005F2A70"/>
    <w:rsid w:val="005F4E78"/>
    <w:rsid w:val="005F652D"/>
    <w:rsid w:val="005F718D"/>
    <w:rsid w:val="00600CE4"/>
    <w:rsid w:val="006020B5"/>
    <w:rsid w:val="00602F7B"/>
    <w:rsid w:val="00604362"/>
    <w:rsid w:val="0060481A"/>
    <w:rsid w:val="00606227"/>
    <w:rsid w:val="006068C0"/>
    <w:rsid w:val="00606FB5"/>
    <w:rsid w:val="0061012B"/>
    <w:rsid w:val="00616751"/>
    <w:rsid w:val="006214AA"/>
    <w:rsid w:val="00621E28"/>
    <w:rsid w:val="00622B62"/>
    <w:rsid w:val="0062455E"/>
    <w:rsid w:val="006251CD"/>
    <w:rsid w:val="00626AB9"/>
    <w:rsid w:val="00627910"/>
    <w:rsid w:val="006309BC"/>
    <w:rsid w:val="0063183B"/>
    <w:rsid w:val="006349B9"/>
    <w:rsid w:val="006353DA"/>
    <w:rsid w:val="00636707"/>
    <w:rsid w:val="00636B67"/>
    <w:rsid w:val="00636E83"/>
    <w:rsid w:val="0064095E"/>
    <w:rsid w:val="00641E7F"/>
    <w:rsid w:val="00643392"/>
    <w:rsid w:val="00643BDB"/>
    <w:rsid w:val="00644BDF"/>
    <w:rsid w:val="00644C81"/>
    <w:rsid w:val="00645A6F"/>
    <w:rsid w:val="0064782E"/>
    <w:rsid w:val="00650819"/>
    <w:rsid w:val="0065309C"/>
    <w:rsid w:val="006535D9"/>
    <w:rsid w:val="00653B1E"/>
    <w:rsid w:val="00654008"/>
    <w:rsid w:val="006542BA"/>
    <w:rsid w:val="0065576B"/>
    <w:rsid w:val="00660424"/>
    <w:rsid w:val="00660445"/>
    <w:rsid w:val="0066078B"/>
    <w:rsid w:val="00660C37"/>
    <w:rsid w:val="00660E1F"/>
    <w:rsid w:val="00661119"/>
    <w:rsid w:val="00661B6B"/>
    <w:rsid w:val="006626D3"/>
    <w:rsid w:val="00662A38"/>
    <w:rsid w:val="00663338"/>
    <w:rsid w:val="00663783"/>
    <w:rsid w:val="00664B15"/>
    <w:rsid w:val="00665550"/>
    <w:rsid w:val="00665A8E"/>
    <w:rsid w:val="00666E31"/>
    <w:rsid w:val="0067137C"/>
    <w:rsid w:val="0067153E"/>
    <w:rsid w:val="00671612"/>
    <w:rsid w:val="006717A1"/>
    <w:rsid w:val="00674220"/>
    <w:rsid w:val="00675174"/>
    <w:rsid w:val="00675ED5"/>
    <w:rsid w:val="006809B3"/>
    <w:rsid w:val="00681637"/>
    <w:rsid w:val="00681A64"/>
    <w:rsid w:val="00682583"/>
    <w:rsid w:val="00682DF9"/>
    <w:rsid w:val="00683893"/>
    <w:rsid w:val="00685DEE"/>
    <w:rsid w:val="00686AA5"/>
    <w:rsid w:val="00687C1E"/>
    <w:rsid w:val="00690170"/>
    <w:rsid w:val="00690853"/>
    <w:rsid w:val="00690B7A"/>
    <w:rsid w:val="006913A1"/>
    <w:rsid w:val="00691811"/>
    <w:rsid w:val="00692425"/>
    <w:rsid w:val="00693C68"/>
    <w:rsid w:val="00695154"/>
    <w:rsid w:val="00695632"/>
    <w:rsid w:val="00697094"/>
    <w:rsid w:val="006971C3"/>
    <w:rsid w:val="006A01D7"/>
    <w:rsid w:val="006A02BE"/>
    <w:rsid w:val="006A1ED8"/>
    <w:rsid w:val="006A2665"/>
    <w:rsid w:val="006A36C4"/>
    <w:rsid w:val="006A44DA"/>
    <w:rsid w:val="006A719A"/>
    <w:rsid w:val="006A736D"/>
    <w:rsid w:val="006A7C20"/>
    <w:rsid w:val="006B071E"/>
    <w:rsid w:val="006B21D6"/>
    <w:rsid w:val="006B29B7"/>
    <w:rsid w:val="006B3530"/>
    <w:rsid w:val="006B39EC"/>
    <w:rsid w:val="006B4D67"/>
    <w:rsid w:val="006B59B4"/>
    <w:rsid w:val="006B7184"/>
    <w:rsid w:val="006B7734"/>
    <w:rsid w:val="006B7A77"/>
    <w:rsid w:val="006C008B"/>
    <w:rsid w:val="006C0533"/>
    <w:rsid w:val="006C18D6"/>
    <w:rsid w:val="006C2D1A"/>
    <w:rsid w:val="006C2DEE"/>
    <w:rsid w:val="006D0E46"/>
    <w:rsid w:val="006D193C"/>
    <w:rsid w:val="006D2067"/>
    <w:rsid w:val="006D2431"/>
    <w:rsid w:val="006D2C28"/>
    <w:rsid w:val="006D4D71"/>
    <w:rsid w:val="006D54F5"/>
    <w:rsid w:val="006D72B9"/>
    <w:rsid w:val="006E3946"/>
    <w:rsid w:val="006E6FE5"/>
    <w:rsid w:val="006E7390"/>
    <w:rsid w:val="006E7592"/>
    <w:rsid w:val="006F14D2"/>
    <w:rsid w:val="006F1674"/>
    <w:rsid w:val="006F2F5D"/>
    <w:rsid w:val="006F31CF"/>
    <w:rsid w:val="006F51D8"/>
    <w:rsid w:val="006F58CC"/>
    <w:rsid w:val="006F5A47"/>
    <w:rsid w:val="006F7409"/>
    <w:rsid w:val="006F76A5"/>
    <w:rsid w:val="00701396"/>
    <w:rsid w:val="00701443"/>
    <w:rsid w:val="0070154A"/>
    <w:rsid w:val="007027E5"/>
    <w:rsid w:val="00704FD0"/>
    <w:rsid w:val="00710472"/>
    <w:rsid w:val="007104D9"/>
    <w:rsid w:val="00710F98"/>
    <w:rsid w:val="00711675"/>
    <w:rsid w:val="0071215C"/>
    <w:rsid w:val="0071255F"/>
    <w:rsid w:val="00712870"/>
    <w:rsid w:val="0071521B"/>
    <w:rsid w:val="00716A14"/>
    <w:rsid w:val="00716A8B"/>
    <w:rsid w:val="0071791C"/>
    <w:rsid w:val="007237F3"/>
    <w:rsid w:val="007240DA"/>
    <w:rsid w:val="0072665E"/>
    <w:rsid w:val="00727A1F"/>
    <w:rsid w:val="00730F35"/>
    <w:rsid w:val="007320F5"/>
    <w:rsid w:val="00732FA8"/>
    <w:rsid w:val="00733BA1"/>
    <w:rsid w:val="00734643"/>
    <w:rsid w:val="007371D9"/>
    <w:rsid w:val="00737D50"/>
    <w:rsid w:val="00737DA9"/>
    <w:rsid w:val="00741391"/>
    <w:rsid w:val="00741797"/>
    <w:rsid w:val="00742C8D"/>
    <w:rsid w:val="00743042"/>
    <w:rsid w:val="00743C63"/>
    <w:rsid w:val="007444B2"/>
    <w:rsid w:val="00744DF5"/>
    <w:rsid w:val="007460E2"/>
    <w:rsid w:val="007460E5"/>
    <w:rsid w:val="007473A1"/>
    <w:rsid w:val="00750429"/>
    <w:rsid w:val="00752882"/>
    <w:rsid w:val="00753073"/>
    <w:rsid w:val="00753DE0"/>
    <w:rsid w:val="007552A6"/>
    <w:rsid w:val="00756A51"/>
    <w:rsid w:val="0075737D"/>
    <w:rsid w:val="00757738"/>
    <w:rsid w:val="00761917"/>
    <w:rsid w:val="007629FE"/>
    <w:rsid w:val="00762DD4"/>
    <w:rsid w:val="00764799"/>
    <w:rsid w:val="0076591F"/>
    <w:rsid w:val="00765CFB"/>
    <w:rsid w:val="00766039"/>
    <w:rsid w:val="00766A8C"/>
    <w:rsid w:val="007727C4"/>
    <w:rsid w:val="007728F6"/>
    <w:rsid w:val="00772E47"/>
    <w:rsid w:val="007734E6"/>
    <w:rsid w:val="00774758"/>
    <w:rsid w:val="00774AA7"/>
    <w:rsid w:val="00774EE1"/>
    <w:rsid w:val="007752B0"/>
    <w:rsid w:val="0077702C"/>
    <w:rsid w:val="00777368"/>
    <w:rsid w:val="007803B3"/>
    <w:rsid w:val="00781449"/>
    <w:rsid w:val="007817F9"/>
    <w:rsid w:val="00781970"/>
    <w:rsid w:val="00781CDE"/>
    <w:rsid w:val="0078373F"/>
    <w:rsid w:val="0078448A"/>
    <w:rsid w:val="00790719"/>
    <w:rsid w:val="007926E9"/>
    <w:rsid w:val="00792C3C"/>
    <w:rsid w:val="0079448B"/>
    <w:rsid w:val="00794CA6"/>
    <w:rsid w:val="00796274"/>
    <w:rsid w:val="007969D6"/>
    <w:rsid w:val="00797B14"/>
    <w:rsid w:val="00797F0F"/>
    <w:rsid w:val="007A018C"/>
    <w:rsid w:val="007A0A13"/>
    <w:rsid w:val="007A2371"/>
    <w:rsid w:val="007A4247"/>
    <w:rsid w:val="007A482A"/>
    <w:rsid w:val="007A56AF"/>
    <w:rsid w:val="007A5E39"/>
    <w:rsid w:val="007A6A8C"/>
    <w:rsid w:val="007A73AA"/>
    <w:rsid w:val="007B076C"/>
    <w:rsid w:val="007B250F"/>
    <w:rsid w:val="007B3786"/>
    <w:rsid w:val="007B3B5E"/>
    <w:rsid w:val="007B4B36"/>
    <w:rsid w:val="007B4B4F"/>
    <w:rsid w:val="007B6043"/>
    <w:rsid w:val="007B612C"/>
    <w:rsid w:val="007B6B59"/>
    <w:rsid w:val="007B7734"/>
    <w:rsid w:val="007C138E"/>
    <w:rsid w:val="007C17B4"/>
    <w:rsid w:val="007C1AEA"/>
    <w:rsid w:val="007C43E0"/>
    <w:rsid w:val="007C64AE"/>
    <w:rsid w:val="007D1443"/>
    <w:rsid w:val="007D1D18"/>
    <w:rsid w:val="007D38CA"/>
    <w:rsid w:val="007D3E32"/>
    <w:rsid w:val="007D3E44"/>
    <w:rsid w:val="007D4582"/>
    <w:rsid w:val="007D45D4"/>
    <w:rsid w:val="007D69EE"/>
    <w:rsid w:val="007D7146"/>
    <w:rsid w:val="007D7D41"/>
    <w:rsid w:val="007E2720"/>
    <w:rsid w:val="007E370E"/>
    <w:rsid w:val="007E3F3B"/>
    <w:rsid w:val="007E6BF7"/>
    <w:rsid w:val="007F04C6"/>
    <w:rsid w:val="007F0DCF"/>
    <w:rsid w:val="007F0E91"/>
    <w:rsid w:val="007F1D7C"/>
    <w:rsid w:val="007F3179"/>
    <w:rsid w:val="007F5F97"/>
    <w:rsid w:val="007F7591"/>
    <w:rsid w:val="008021D3"/>
    <w:rsid w:val="008026C3"/>
    <w:rsid w:val="00802DFC"/>
    <w:rsid w:val="008043EA"/>
    <w:rsid w:val="00805C01"/>
    <w:rsid w:val="00805DE2"/>
    <w:rsid w:val="00805F9B"/>
    <w:rsid w:val="008063D3"/>
    <w:rsid w:val="0080671F"/>
    <w:rsid w:val="00806F0B"/>
    <w:rsid w:val="00807772"/>
    <w:rsid w:val="00811004"/>
    <w:rsid w:val="00811396"/>
    <w:rsid w:val="00811726"/>
    <w:rsid w:val="008129F0"/>
    <w:rsid w:val="00812DB7"/>
    <w:rsid w:val="0081422B"/>
    <w:rsid w:val="00815F7E"/>
    <w:rsid w:val="008163BD"/>
    <w:rsid w:val="00816402"/>
    <w:rsid w:val="00816CCA"/>
    <w:rsid w:val="008212D0"/>
    <w:rsid w:val="00821495"/>
    <w:rsid w:val="008219F7"/>
    <w:rsid w:val="00821F43"/>
    <w:rsid w:val="0082259E"/>
    <w:rsid w:val="00823954"/>
    <w:rsid w:val="0082494C"/>
    <w:rsid w:val="00826176"/>
    <w:rsid w:val="00830C77"/>
    <w:rsid w:val="00831851"/>
    <w:rsid w:val="008324A3"/>
    <w:rsid w:val="0083283C"/>
    <w:rsid w:val="00834CC0"/>
    <w:rsid w:val="0083563A"/>
    <w:rsid w:val="00836AB0"/>
    <w:rsid w:val="0084054D"/>
    <w:rsid w:val="00840A9A"/>
    <w:rsid w:val="00841AEC"/>
    <w:rsid w:val="00841FA6"/>
    <w:rsid w:val="00842B84"/>
    <w:rsid w:val="00842BD6"/>
    <w:rsid w:val="00843A9C"/>
    <w:rsid w:val="00843CCC"/>
    <w:rsid w:val="008443BF"/>
    <w:rsid w:val="0084447C"/>
    <w:rsid w:val="00844B3A"/>
    <w:rsid w:val="00844D6B"/>
    <w:rsid w:val="00845936"/>
    <w:rsid w:val="0084760A"/>
    <w:rsid w:val="0085010B"/>
    <w:rsid w:val="0085098F"/>
    <w:rsid w:val="008517D4"/>
    <w:rsid w:val="00851965"/>
    <w:rsid w:val="00854143"/>
    <w:rsid w:val="00855A7B"/>
    <w:rsid w:val="00855FEB"/>
    <w:rsid w:val="00857AC4"/>
    <w:rsid w:val="00857AD2"/>
    <w:rsid w:val="008606C8"/>
    <w:rsid w:val="00860A95"/>
    <w:rsid w:val="008615DA"/>
    <w:rsid w:val="008619F1"/>
    <w:rsid w:val="00861EF4"/>
    <w:rsid w:val="00864837"/>
    <w:rsid w:val="0086567A"/>
    <w:rsid w:val="008675BD"/>
    <w:rsid w:val="00867657"/>
    <w:rsid w:val="008702CE"/>
    <w:rsid w:val="00872432"/>
    <w:rsid w:val="00874812"/>
    <w:rsid w:val="00874A0A"/>
    <w:rsid w:val="00874F3E"/>
    <w:rsid w:val="00874F6D"/>
    <w:rsid w:val="008750C3"/>
    <w:rsid w:val="00876944"/>
    <w:rsid w:val="008774DE"/>
    <w:rsid w:val="00877523"/>
    <w:rsid w:val="008871FA"/>
    <w:rsid w:val="00890C72"/>
    <w:rsid w:val="00891618"/>
    <w:rsid w:val="008916D5"/>
    <w:rsid w:val="00891CFB"/>
    <w:rsid w:val="008921CB"/>
    <w:rsid w:val="00892405"/>
    <w:rsid w:val="008927D4"/>
    <w:rsid w:val="00894051"/>
    <w:rsid w:val="00894C35"/>
    <w:rsid w:val="008957E5"/>
    <w:rsid w:val="0089673F"/>
    <w:rsid w:val="008A0AE2"/>
    <w:rsid w:val="008A2AF8"/>
    <w:rsid w:val="008A49B1"/>
    <w:rsid w:val="008A4BEF"/>
    <w:rsid w:val="008A564C"/>
    <w:rsid w:val="008A5D87"/>
    <w:rsid w:val="008A6363"/>
    <w:rsid w:val="008A6D6C"/>
    <w:rsid w:val="008A7C67"/>
    <w:rsid w:val="008B0FC7"/>
    <w:rsid w:val="008B143E"/>
    <w:rsid w:val="008B3467"/>
    <w:rsid w:val="008B3C4C"/>
    <w:rsid w:val="008B4F43"/>
    <w:rsid w:val="008B5226"/>
    <w:rsid w:val="008B58F6"/>
    <w:rsid w:val="008B747E"/>
    <w:rsid w:val="008B7A9B"/>
    <w:rsid w:val="008B7D67"/>
    <w:rsid w:val="008C0006"/>
    <w:rsid w:val="008C0B7C"/>
    <w:rsid w:val="008C1E41"/>
    <w:rsid w:val="008C22F3"/>
    <w:rsid w:val="008C2817"/>
    <w:rsid w:val="008C42E4"/>
    <w:rsid w:val="008C4499"/>
    <w:rsid w:val="008C44A1"/>
    <w:rsid w:val="008C4BC1"/>
    <w:rsid w:val="008C6185"/>
    <w:rsid w:val="008C61F8"/>
    <w:rsid w:val="008C6DC5"/>
    <w:rsid w:val="008C786E"/>
    <w:rsid w:val="008D10B8"/>
    <w:rsid w:val="008D1FE7"/>
    <w:rsid w:val="008D35FC"/>
    <w:rsid w:val="008D3D73"/>
    <w:rsid w:val="008D51D9"/>
    <w:rsid w:val="008D6467"/>
    <w:rsid w:val="008D6FD4"/>
    <w:rsid w:val="008D713E"/>
    <w:rsid w:val="008E069F"/>
    <w:rsid w:val="008E32C0"/>
    <w:rsid w:val="008E50B2"/>
    <w:rsid w:val="008E7795"/>
    <w:rsid w:val="008E7E04"/>
    <w:rsid w:val="008F0C0F"/>
    <w:rsid w:val="008F18B1"/>
    <w:rsid w:val="008F31BB"/>
    <w:rsid w:val="008F3B08"/>
    <w:rsid w:val="008F3D82"/>
    <w:rsid w:val="008F50F8"/>
    <w:rsid w:val="008F62D1"/>
    <w:rsid w:val="009017EA"/>
    <w:rsid w:val="00901A72"/>
    <w:rsid w:val="009024E7"/>
    <w:rsid w:val="00902C7E"/>
    <w:rsid w:val="00904546"/>
    <w:rsid w:val="00904B5F"/>
    <w:rsid w:val="009053AF"/>
    <w:rsid w:val="0090541F"/>
    <w:rsid w:val="00905450"/>
    <w:rsid w:val="009064F5"/>
    <w:rsid w:val="00906F91"/>
    <w:rsid w:val="00907BB8"/>
    <w:rsid w:val="00907DA7"/>
    <w:rsid w:val="00907EC6"/>
    <w:rsid w:val="00911505"/>
    <w:rsid w:val="0091226C"/>
    <w:rsid w:val="009126BE"/>
    <w:rsid w:val="00912B72"/>
    <w:rsid w:val="00913790"/>
    <w:rsid w:val="0091590E"/>
    <w:rsid w:val="00916182"/>
    <w:rsid w:val="00916428"/>
    <w:rsid w:val="0092037B"/>
    <w:rsid w:val="00920841"/>
    <w:rsid w:val="00921B1A"/>
    <w:rsid w:val="00923495"/>
    <w:rsid w:val="009239AD"/>
    <w:rsid w:val="00924BE9"/>
    <w:rsid w:val="00925311"/>
    <w:rsid w:val="0092716E"/>
    <w:rsid w:val="00932512"/>
    <w:rsid w:val="00932EC1"/>
    <w:rsid w:val="00934A12"/>
    <w:rsid w:val="0093521E"/>
    <w:rsid w:val="009365BD"/>
    <w:rsid w:val="00936A83"/>
    <w:rsid w:val="009370E3"/>
    <w:rsid w:val="0094148D"/>
    <w:rsid w:val="0094162A"/>
    <w:rsid w:val="0094559B"/>
    <w:rsid w:val="00945747"/>
    <w:rsid w:val="00946044"/>
    <w:rsid w:val="00950A14"/>
    <w:rsid w:val="0095216F"/>
    <w:rsid w:val="009535AE"/>
    <w:rsid w:val="009540ED"/>
    <w:rsid w:val="009574A7"/>
    <w:rsid w:val="00957BD7"/>
    <w:rsid w:val="00960D49"/>
    <w:rsid w:val="00961E41"/>
    <w:rsid w:val="0096261C"/>
    <w:rsid w:val="009626C3"/>
    <w:rsid w:val="00963930"/>
    <w:rsid w:val="00963DF8"/>
    <w:rsid w:val="009650F7"/>
    <w:rsid w:val="00966034"/>
    <w:rsid w:val="00966488"/>
    <w:rsid w:val="00966D31"/>
    <w:rsid w:val="0096782A"/>
    <w:rsid w:val="00970E41"/>
    <w:rsid w:val="0097225A"/>
    <w:rsid w:val="00972B60"/>
    <w:rsid w:val="00973377"/>
    <w:rsid w:val="00973B58"/>
    <w:rsid w:val="00973C7F"/>
    <w:rsid w:val="009749B5"/>
    <w:rsid w:val="00975093"/>
    <w:rsid w:val="0097704F"/>
    <w:rsid w:val="009774EE"/>
    <w:rsid w:val="009823BC"/>
    <w:rsid w:val="00982956"/>
    <w:rsid w:val="00983DC7"/>
    <w:rsid w:val="00984AD8"/>
    <w:rsid w:val="009854B1"/>
    <w:rsid w:val="00986301"/>
    <w:rsid w:val="009869DD"/>
    <w:rsid w:val="00986EE7"/>
    <w:rsid w:val="00987DEC"/>
    <w:rsid w:val="009927FB"/>
    <w:rsid w:val="00992D34"/>
    <w:rsid w:val="00992E65"/>
    <w:rsid w:val="0099387F"/>
    <w:rsid w:val="009944C8"/>
    <w:rsid w:val="0099548C"/>
    <w:rsid w:val="00995BC9"/>
    <w:rsid w:val="009968FC"/>
    <w:rsid w:val="009969F0"/>
    <w:rsid w:val="00996AEE"/>
    <w:rsid w:val="0099795A"/>
    <w:rsid w:val="009A03D8"/>
    <w:rsid w:val="009A1692"/>
    <w:rsid w:val="009A1773"/>
    <w:rsid w:val="009A18E9"/>
    <w:rsid w:val="009A2336"/>
    <w:rsid w:val="009A5883"/>
    <w:rsid w:val="009B03A1"/>
    <w:rsid w:val="009B5802"/>
    <w:rsid w:val="009B6751"/>
    <w:rsid w:val="009B6D8C"/>
    <w:rsid w:val="009C2311"/>
    <w:rsid w:val="009C2407"/>
    <w:rsid w:val="009C2795"/>
    <w:rsid w:val="009C32F5"/>
    <w:rsid w:val="009C3391"/>
    <w:rsid w:val="009C4F0E"/>
    <w:rsid w:val="009C6097"/>
    <w:rsid w:val="009C668C"/>
    <w:rsid w:val="009D04B0"/>
    <w:rsid w:val="009D1F22"/>
    <w:rsid w:val="009D2994"/>
    <w:rsid w:val="009D30D5"/>
    <w:rsid w:val="009D4A36"/>
    <w:rsid w:val="009D5B24"/>
    <w:rsid w:val="009D6CFF"/>
    <w:rsid w:val="009E1311"/>
    <w:rsid w:val="009E1FC2"/>
    <w:rsid w:val="009E2022"/>
    <w:rsid w:val="009E3CE2"/>
    <w:rsid w:val="009E3FF2"/>
    <w:rsid w:val="009E66F1"/>
    <w:rsid w:val="009E6973"/>
    <w:rsid w:val="009E6E50"/>
    <w:rsid w:val="009E6FF8"/>
    <w:rsid w:val="009F0390"/>
    <w:rsid w:val="009F115B"/>
    <w:rsid w:val="009F124D"/>
    <w:rsid w:val="009F18EE"/>
    <w:rsid w:val="009F19E5"/>
    <w:rsid w:val="009F32A6"/>
    <w:rsid w:val="009F334C"/>
    <w:rsid w:val="009F4769"/>
    <w:rsid w:val="009F6346"/>
    <w:rsid w:val="009F6418"/>
    <w:rsid w:val="009F7773"/>
    <w:rsid w:val="009F788F"/>
    <w:rsid w:val="00A0075E"/>
    <w:rsid w:val="00A00A27"/>
    <w:rsid w:val="00A0183B"/>
    <w:rsid w:val="00A037AE"/>
    <w:rsid w:val="00A04427"/>
    <w:rsid w:val="00A0444B"/>
    <w:rsid w:val="00A047B0"/>
    <w:rsid w:val="00A05E4E"/>
    <w:rsid w:val="00A1017C"/>
    <w:rsid w:val="00A108FB"/>
    <w:rsid w:val="00A11336"/>
    <w:rsid w:val="00A11897"/>
    <w:rsid w:val="00A1195F"/>
    <w:rsid w:val="00A12CF9"/>
    <w:rsid w:val="00A12F20"/>
    <w:rsid w:val="00A12FA5"/>
    <w:rsid w:val="00A12FE0"/>
    <w:rsid w:val="00A13472"/>
    <w:rsid w:val="00A15568"/>
    <w:rsid w:val="00A16414"/>
    <w:rsid w:val="00A20C03"/>
    <w:rsid w:val="00A24A28"/>
    <w:rsid w:val="00A25209"/>
    <w:rsid w:val="00A27C75"/>
    <w:rsid w:val="00A30845"/>
    <w:rsid w:val="00A3085A"/>
    <w:rsid w:val="00A33E26"/>
    <w:rsid w:val="00A3408E"/>
    <w:rsid w:val="00A3598C"/>
    <w:rsid w:val="00A36850"/>
    <w:rsid w:val="00A36A34"/>
    <w:rsid w:val="00A3712E"/>
    <w:rsid w:val="00A410F1"/>
    <w:rsid w:val="00A41177"/>
    <w:rsid w:val="00A41AF8"/>
    <w:rsid w:val="00A42FB4"/>
    <w:rsid w:val="00A44741"/>
    <w:rsid w:val="00A447CE"/>
    <w:rsid w:val="00A449DE"/>
    <w:rsid w:val="00A44B49"/>
    <w:rsid w:val="00A4562A"/>
    <w:rsid w:val="00A460D7"/>
    <w:rsid w:val="00A46FAE"/>
    <w:rsid w:val="00A4750D"/>
    <w:rsid w:val="00A50638"/>
    <w:rsid w:val="00A52FC0"/>
    <w:rsid w:val="00A535E5"/>
    <w:rsid w:val="00A540AD"/>
    <w:rsid w:val="00A550B6"/>
    <w:rsid w:val="00A554A0"/>
    <w:rsid w:val="00A56D7C"/>
    <w:rsid w:val="00A61A60"/>
    <w:rsid w:val="00A6230A"/>
    <w:rsid w:val="00A63B55"/>
    <w:rsid w:val="00A6436F"/>
    <w:rsid w:val="00A65938"/>
    <w:rsid w:val="00A67B7A"/>
    <w:rsid w:val="00A67E65"/>
    <w:rsid w:val="00A7171E"/>
    <w:rsid w:val="00A72F20"/>
    <w:rsid w:val="00A73575"/>
    <w:rsid w:val="00A75848"/>
    <w:rsid w:val="00A76E7A"/>
    <w:rsid w:val="00A77F5E"/>
    <w:rsid w:val="00A80488"/>
    <w:rsid w:val="00A80996"/>
    <w:rsid w:val="00A812C9"/>
    <w:rsid w:val="00A8132A"/>
    <w:rsid w:val="00A823B2"/>
    <w:rsid w:val="00A844EB"/>
    <w:rsid w:val="00A845C2"/>
    <w:rsid w:val="00A85B66"/>
    <w:rsid w:val="00A86C60"/>
    <w:rsid w:val="00A90909"/>
    <w:rsid w:val="00A917EB"/>
    <w:rsid w:val="00A91F83"/>
    <w:rsid w:val="00A92828"/>
    <w:rsid w:val="00A94039"/>
    <w:rsid w:val="00A94A95"/>
    <w:rsid w:val="00A9778F"/>
    <w:rsid w:val="00AA2418"/>
    <w:rsid w:val="00AA3090"/>
    <w:rsid w:val="00AA30F9"/>
    <w:rsid w:val="00AA48AF"/>
    <w:rsid w:val="00AA5266"/>
    <w:rsid w:val="00AA5BD8"/>
    <w:rsid w:val="00AA66A7"/>
    <w:rsid w:val="00AA74D0"/>
    <w:rsid w:val="00AB022B"/>
    <w:rsid w:val="00AB17B8"/>
    <w:rsid w:val="00AB3BF8"/>
    <w:rsid w:val="00AB57D8"/>
    <w:rsid w:val="00AB5FF2"/>
    <w:rsid w:val="00AB6D71"/>
    <w:rsid w:val="00AC0586"/>
    <w:rsid w:val="00AC0977"/>
    <w:rsid w:val="00AC0B59"/>
    <w:rsid w:val="00AC1913"/>
    <w:rsid w:val="00AC196C"/>
    <w:rsid w:val="00AC31D0"/>
    <w:rsid w:val="00AC3962"/>
    <w:rsid w:val="00AC3F90"/>
    <w:rsid w:val="00AC52BA"/>
    <w:rsid w:val="00AC5723"/>
    <w:rsid w:val="00AC681F"/>
    <w:rsid w:val="00AC7146"/>
    <w:rsid w:val="00AD27EE"/>
    <w:rsid w:val="00AD35C2"/>
    <w:rsid w:val="00AD45E6"/>
    <w:rsid w:val="00AD53D9"/>
    <w:rsid w:val="00AD66C6"/>
    <w:rsid w:val="00AD677C"/>
    <w:rsid w:val="00AD72F3"/>
    <w:rsid w:val="00AE085D"/>
    <w:rsid w:val="00AE3E7E"/>
    <w:rsid w:val="00AE5201"/>
    <w:rsid w:val="00AE6C68"/>
    <w:rsid w:val="00AE7984"/>
    <w:rsid w:val="00AF188E"/>
    <w:rsid w:val="00AF200E"/>
    <w:rsid w:val="00AF2774"/>
    <w:rsid w:val="00AF3E8F"/>
    <w:rsid w:val="00AF4941"/>
    <w:rsid w:val="00AF4B90"/>
    <w:rsid w:val="00AF4EE6"/>
    <w:rsid w:val="00AF53C9"/>
    <w:rsid w:val="00AF589C"/>
    <w:rsid w:val="00B009C5"/>
    <w:rsid w:val="00B01837"/>
    <w:rsid w:val="00B039B1"/>
    <w:rsid w:val="00B05368"/>
    <w:rsid w:val="00B07222"/>
    <w:rsid w:val="00B07632"/>
    <w:rsid w:val="00B07ABF"/>
    <w:rsid w:val="00B1120B"/>
    <w:rsid w:val="00B12530"/>
    <w:rsid w:val="00B15334"/>
    <w:rsid w:val="00B16207"/>
    <w:rsid w:val="00B16D4A"/>
    <w:rsid w:val="00B17461"/>
    <w:rsid w:val="00B17652"/>
    <w:rsid w:val="00B21A66"/>
    <w:rsid w:val="00B23A71"/>
    <w:rsid w:val="00B23FE4"/>
    <w:rsid w:val="00B24154"/>
    <w:rsid w:val="00B26646"/>
    <w:rsid w:val="00B31582"/>
    <w:rsid w:val="00B3198E"/>
    <w:rsid w:val="00B32FBD"/>
    <w:rsid w:val="00B33F70"/>
    <w:rsid w:val="00B3404A"/>
    <w:rsid w:val="00B35ADB"/>
    <w:rsid w:val="00B36FB8"/>
    <w:rsid w:val="00B3716E"/>
    <w:rsid w:val="00B40DAC"/>
    <w:rsid w:val="00B4203A"/>
    <w:rsid w:val="00B42208"/>
    <w:rsid w:val="00B4388A"/>
    <w:rsid w:val="00B43C2B"/>
    <w:rsid w:val="00B44360"/>
    <w:rsid w:val="00B4492E"/>
    <w:rsid w:val="00B44CCF"/>
    <w:rsid w:val="00B44F82"/>
    <w:rsid w:val="00B45BDF"/>
    <w:rsid w:val="00B47182"/>
    <w:rsid w:val="00B50187"/>
    <w:rsid w:val="00B5033E"/>
    <w:rsid w:val="00B50B6E"/>
    <w:rsid w:val="00B52A71"/>
    <w:rsid w:val="00B5511B"/>
    <w:rsid w:val="00B55390"/>
    <w:rsid w:val="00B55395"/>
    <w:rsid w:val="00B55588"/>
    <w:rsid w:val="00B558A7"/>
    <w:rsid w:val="00B55CC9"/>
    <w:rsid w:val="00B5673D"/>
    <w:rsid w:val="00B63249"/>
    <w:rsid w:val="00B63340"/>
    <w:rsid w:val="00B63822"/>
    <w:rsid w:val="00B63927"/>
    <w:rsid w:val="00B63DC2"/>
    <w:rsid w:val="00B63F06"/>
    <w:rsid w:val="00B649CA"/>
    <w:rsid w:val="00B6510A"/>
    <w:rsid w:val="00B67C70"/>
    <w:rsid w:val="00B7066C"/>
    <w:rsid w:val="00B72DBF"/>
    <w:rsid w:val="00B74A8D"/>
    <w:rsid w:val="00B74CBD"/>
    <w:rsid w:val="00B77E0C"/>
    <w:rsid w:val="00B81180"/>
    <w:rsid w:val="00B84F97"/>
    <w:rsid w:val="00B8723A"/>
    <w:rsid w:val="00B877BE"/>
    <w:rsid w:val="00B87CFC"/>
    <w:rsid w:val="00B904EB"/>
    <w:rsid w:val="00B90F19"/>
    <w:rsid w:val="00B91F03"/>
    <w:rsid w:val="00B92555"/>
    <w:rsid w:val="00B9389C"/>
    <w:rsid w:val="00B94DC4"/>
    <w:rsid w:val="00B94F67"/>
    <w:rsid w:val="00B952FF"/>
    <w:rsid w:val="00B9572C"/>
    <w:rsid w:val="00B9712F"/>
    <w:rsid w:val="00B97176"/>
    <w:rsid w:val="00B97A30"/>
    <w:rsid w:val="00BA0F8F"/>
    <w:rsid w:val="00BA0FC3"/>
    <w:rsid w:val="00BA104C"/>
    <w:rsid w:val="00BA17A6"/>
    <w:rsid w:val="00BA30F4"/>
    <w:rsid w:val="00BA5F6C"/>
    <w:rsid w:val="00BA7DF1"/>
    <w:rsid w:val="00BB0DE1"/>
    <w:rsid w:val="00BB1B1A"/>
    <w:rsid w:val="00BB22BB"/>
    <w:rsid w:val="00BB2A12"/>
    <w:rsid w:val="00BB2E48"/>
    <w:rsid w:val="00BB5A7E"/>
    <w:rsid w:val="00BC16D1"/>
    <w:rsid w:val="00BC1E80"/>
    <w:rsid w:val="00BC2D2D"/>
    <w:rsid w:val="00BC38A1"/>
    <w:rsid w:val="00BC3C61"/>
    <w:rsid w:val="00BC3F92"/>
    <w:rsid w:val="00BC4070"/>
    <w:rsid w:val="00BC4A32"/>
    <w:rsid w:val="00BC56D7"/>
    <w:rsid w:val="00BC5866"/>
    <w:rsid w:val="00BC61F1"/>
    <w:rsid w:val="00BC62DF"/>
    <w:rsid w:val="00BC7935"/>
    <w:rsid w:val="00BD052A"/>
    <w:rsid w:val="00BD1B14"/>
    <w:rsid w:val="00BD2956"/>
    <w:rsid w:val="00BD29D0"/>
    <w:rsid w:val="00BD2C70"/>
    <w:rsid w:val="00BD38BA"/>
    <w:rsid w:val="00BD5F37"/>
    <w:rsid w:val="00BD6A1C"/>
    <w:rsid w:val="00BD6AE3"/>
    <w:rsid w:val="00BD7C58"/>
    <w:rsid w:val="00BE13A0"/>
    <w:rsid w:val="00BE3E40"/>
    <w:rsid w:val="00BE3EEA"/>
    <w:rsid w:val="00BE4134"/>
    <w:rsid w:val="00BE4A6A"/>
    <w:rsid w:val="00BE4F63"/>
    <w:rsid w:val="00BE6BE2"/>
    <w:rsid w:val="00BE6D85"/>
    <w:rsid w:val="00BF0ED3"/>
    <w:rsid w:val="00BF131C"/>
    <w:rsid w:val="00BF14A0"/>
    <w:rsid w:val="00BF3052"/>
    <w:rsid w:val="00BF33BF"/>
    <w:rsid w:val="00BF489E"/>
    <w:rsid w:val="00BF4CAD"/>
    <w:rsid w:val="00BF4E50"/>
    <w:rsid w:val="00BF78B9"/>
    <w:rsid w:val="00C02B8F"/>
    <w:rsid w:val="00C02E5D"/>
    <w:rsid w:val="00C03B89"/>
    <w:rsid w:val="00C04504"/>
    <w:rsid w:val="00C04B07"/>
    <w:rsid w:val="00C0572A"/>
    <w:rsid w:val="00C05EF4"/>
    <w:rsid w:val="00C07008"/>
    <w:rsid w:val="00C07212"/>
    <w:rsid w:val="00C07270"/>
    <w:rsid w:val="00C075F3"/>
    <w:rsid w:val="00C12A87"/>
    <w:rsid w:val="00C1361F"/>
    <w:rsid w:val="00C15B2E"/>
    <w:rsid w:val="00C1657E"/>
    <w:rsid w:val="00C179F6"/>
    <w:rsid w:val="00C17BB7"/>
    <w:rsid w:val="00C20153"/>
    <w:rsid w:val="00C20F36"/>
    <w:rsid w:val="00C21260"/>
    <w:rsid w:val="00C23877"/>
    <w:rsid w:val="00C25939"/>
    <w:rsid w:val="00C25951"/>
    <w:rsid w:val="00C308C7"/>
    <w:rsid w:val="00C30BBA"/>
    <w:rsid w:val="00C31727"/>
    <w:rsid w:val="00C31A93"/>
    <w:rsid w:val="00C32182"/>
    <w:rsid w:val="00C3219F"/>
    <w:rsid w:val="00C334AD"/>
    <w:rsid w:val="00C35096"/>
    <w:rsid w:val="00C35AB6"/>
    <w:rsid w:val="00C37086"/>
    <w:rsid w:val="00C37A19"/>
    <w:rsid w:val="00C4099A"/>
    <w:rsid w:val="00C422C9"/>
    <w:rsid w:val="00C42338"/>
    <w:rsid w:val="00C432DC"/>
    <w:rsid w:val="00C43D62"/>
    <w:rsid w:val="00C44853"/>
    <w:rsid w:val="00C44BEB"/>
    <w:rsid w:val="00C44F82"/>
    <w:rsid w:val="00C46EB6"/>
    <w:rsid w:val="00C518B3"/>
    <w:rsid w:val="00C51D5E"/>
    <w:rsid w:val="00C5218A"/>
    <w:rsid w:val="00C5400F"/>
    <w:rsid w:val="00C554B5"/>
    <w:rsid w:val="00C56250"/>
    <w:rsid w:val="00C56888"/>
    <w:rsid w:val="00C573D6"/>
    <w:rsid w:val="00C5744B"/>
    <w:rsid w:val="00C604E0"/>
    <w:rsid w:val="00C62214"/>
    <w:rsid w:val="00C62FE3"/>
    <w:rsid w:val="00C65F69"/>
    <w:rsid w:val="00C67992"/>
    <w:rsid w:val="00C72226"/>
    <w:rsid w:val="00C7341A"/>
    <w:rsid w:val="00C747E2"/>
    <w:rsid w:val="00C74E84"/>
    <w:rsid w:val="00C77A51"/>
    <w:rsid w:val="00C82D06"/>
    <w:rsid w:val="00C833CF"/>
    <w:rsid w:val="00C83C01"/>
    <w:rsid w:val="00C84AC1"/>
    <w:rsid w:val="00C85020"/>
    <w:rsid w:val="00C85928"/>
    <w:rsid w:val="00C86D2F"/>
    <w:rsid w:val="00C87101"/>
    <w:rsid w:val="00C913A0"/>
    <w:rsid w:val="00C917A7"/>
    <w:rsid w:val="00C92652"/>
    <w:rsid w:val="00C93D93"/>
    <w:rsid w:val="00C94A1D"/>
    <w:rsid w:val="00C94AE8"/>
    <w:rsid w:val="00C9625B"/>
    <w:rsid w:val="00C9668C"/>
    <w:rsid w:val="00C96FFF"/>
    <w:rsid w:val="00C97CCA"/>
    <w:rsid w:val="00CA1D61"/>
    <w:rsid w:val="00CA3273"/>
    <w:rsid w:val="00CA6189"/>
    <w:rsid w:val="00CB0025"/>
    <w:rsid w:val="00CB0639"/>
    <w:rsid w:val="00CB1DEE"/>
    <w:rsid w:val="00CB249B"/>
    <w:rsid w:val="00CB2975"/>
    <w:rsid w:val="00CB2C10"/>
    <w:rsid w:val="00CB4B43"/>
    <w:rsid w:val="00CB51AE"/>
    <w:rsid w:val="00CC0FDE"/>
    <w:rsid w:val="00CC24C3"/>
    <w:rsid w:val="00CC35BF"/>
    <w:rsid w:val="00CC469D"/>
    <w:rsid w:val="00CC5C87"/>
    <w:rsid w:val="00CD0917"/>
    <w:rsid w:val="00CD298D"/>
    <w:rsid w:val="00CD2C19"/>
    <w:rsid w:val="00CD701B"/>
    <w:rsid w:val="00CD7476"/>
    <w:rsid w:val="00CD757E"/>
    <w:rsid w:val="00CD77CC"/>
    <w:rsid w:val="00CE1258"/>
    <w:rsid w:val="00CE4003"/>
    <w:rsid w:val="00CE47E6"/>
    <w:rsid w:val="00CE490A"/>
    <w:rsid w:val="00CF0303"/>
    <w:rsid w:val="00CF0377"/>
    <w:rsid w:val="00CF0F68"/>
    <w:rsid w:val="00CF255A"/>
    <w:rsid w:val="00CF3C58"/>
    <w:rsid w:val="00CF4197"/>
    <w:rsid w:val="00CF61A0"/>
    <w:rsid w:val="00CF73C9"/>
    <w:rsid w:val="00D0011D"/>
    <w:rsid w:val="00D00513"/>
    <w:rsid w:val="00D01905"/>
    <w:rsid w:val="00D023A0"/>
    <w:rsid w:val="00D02A45"/>
    <w:rsid w:val="00D0395A"/>
    <w:rsid w:val="00D04DF7"/>
    <w:rsid w:val="00D079AE"/>
    <w:rsid w:val="00D10C76"/>
    <w:rsid w:val="00D11803"/>
    <w:rsid w:val="00D128A2"/>
    <w:rsid w:val="00D14065"/>
    <w:rsid w:val="00D14814"/>
    <w:rsid w:val="00D15F33"/>
    <w:rsid w:val="00D16545"/>
    <w:rsid w:val="00D20655"/>
    <w:rsid w:val="00D20CDB"/>
    <w:rsid w:val="00D21B18"/>
    <w:rsid w:val="00D22EE4"/>
    <w:rsid w:val="00D23579"/>
    <w:rsid w:val="00D259DE"/>
    <w:rsid w:val="00D261D3"/>
    <w:rsid w:val="00D26620"/>
    <w:rsid w:val="00D27D18"/>
    <w:rsid w:val="00D30490"/>
    <w:rsid w:val="00D307CE"/>
    <w:rsid w:val="00D324B1"/>
    <w:rsid w:val="00D32545"/>
    <w:rsid w:val="00D33982"/>
    <w:rsid w:val="00D33D4F"/>
    <w:rsid w:val="00D34456"/>
    <w:rsid w:val="00D34522"/>
    <w:rsid w:val="00D362AB"/>
    <w:rsid w:val="00D36A75"/>
    <w:rsid w:val="00D370C0"/>
    <w:rsid w:val="00D37A7F"/>
    <w:rsid w:val="00D37DE3"/>
    <w:rsid w:val="00D41B19"/>
    <w:rsid w:val="00D4264F"/>
    <w:rsid w:val="00D43B85"/>
    <w:rsid w:val="00D44BCA"/>
    <w:rsid w:val="00D44ED5"/>
    <w:rsid w:val="00D47465"/>
    <w:rsid w:val="00D47FAD"/>
    <w:rsid w:val="00D51443"/>
    <w:rsid w:val="00D533FE"/>
    <w:rsid w:val="00D55010"/>
    <w:rsid w:val="00D55016"/>
    <w:rsid w:val="00D5557E"/>
    <w:rsid w:val="00D55CB1"/>
    <w:rsid w:val="00D55E54"/>
    <w:rsid w:val="00D56974"/>
    <w:rsid w:val="00D57185"/>
    <w:rsid w:val="00D57A25"/>
    <w:rsid w:val="00D57BA4"/>
    <w:rsid w:val="00D6006C"/>
    <w:rsid w:val="00D602AC"/>
    <w:rsid w:val="00D61DE7"/>
    <w:rsid w:val="00D641BE"/>
    <w:rsid w:val="00D646CE"/>
    <w:rsid w:val="00D659EC"/>
    <w:rsid w:val="00D6650E"/>
    <w:rsid w:val="00D66688"/>
    <w:rsid w:val="00D669C6"/>
    <w:rsid w:val="00D66AFA"/>
    <w:rsid w:val="00D7005C"/>
    <w:rsid w:val="00D70A09"/>
    <w:rsid w:val="00D71422"/>
    <w:rsid w:val="00D71E99"/>
    <w:rsid w:val="00D732BE"/>
    <w:rsid w:val="00D7332C"/>
    <w:rsid w:val="00D736FF"/>
    <w:rsid w:val="00D74ED5"/>
    <w:rsid w:val="00D75465"/>
    <w:rsid w:val="00D75AFD"/>
    <w:rsid w:val="00D7669A"/>
    <w:rsid w:val="00D817E2"/>
    <w:rsid w:val="00D828CD"/>
    <w:rsid w:val="00D82DCF"/>
    <w:rsid w:val="00D8373C"/>
    <w:rsid w:val="00D83C0A"/>
    <w:rsid w:val="00D85EC4"/>
    <w:rsid w:val="00D85F1D"/>
    <w:rsid w:val="00D861A8"/>
    <w:rsid w:val="00D86A50"/>
    <w:rsid w:val="00D9190C"/>
    <w:rsid w:val="00D94C3A"/>
    <w:rsid w:val="00D95844"/>
    <w:rsid w:val="00D9586C"/>
    <w:rsid w:val="00D95C7A"/>
    <w:rsid w:val="00D9689D"/>
    <w:rsid w:val="00D96D1D"/>
    <w:rsid w:val="00DA0DDF"/>
    <w:rsid w:val="00DA14DB"/>
    <w:rsid w:val="00DA2F63"/>
    <w:rsid w:val="00DA4F74"/>
    <w:rsid w:val="00DA5568"/>
    <w:rsid w:val="00DA674C"/>
    <w:rsid w:val="00DA6EEA"/>
    <w:rsid w:val="00DB0AE7"/>
    <w:rsid w:val="00DB1C0B"/>
    <w:rsid w:val="00DB57BB"/>
    <w:rsid w:val="00DB5BDE"/>
    <w:rsid w:val="00DB6741"/>
    <w:rsid w:val="00DB7D33"/>
    <w:rsid w:val="00DC0789"/>
    <w:rsid w:val="00DC0BDE"/>
    <w:rsid w:val="00DC1A85"/>
    <w:rsid w:val="00DC5309"/>
    <w:rsid w:val="00DC563A"/>
    <w:rsid w:val="00DC6E40"/>
    <w:rsid w:val="00DD4786"/>
    <w:rsid w:val="00DD4DEF"/>
    <w:rsid w:val="00DD62B5"/>
    <w:rsid w:val="00DE321B"/>
    <w:rsid w:val="00DE380B"/>
    <w:rsid w:val="00DE5A4A"/>
    <w:rsid w:val="00DF018A"/>
    <w:rsid w:val="00DF2B81"/>
    <w:rsid w:val="00DF4AF0"/>
    <w:rsid w:val="00DF6C15"/>
    <w:rsid w:val="00DF7ABB"/>
    <w:rsid w:val="00DF7D65"/>
    <w:rsid w:val="00E00CFD"/>
    <w:rsid w:val="00E01810"/>
    <w:rsid w:val="00E0239C"/>
    <w:rsid w:val="00E06511"/>
    <w:rsid w:val="00E06BA7"/>
    <w:rsid w:val="00E10069"/>
    <w:rsid w:val="00E106B5"/>
    <w:rsid w:val="00E11223"/>
    <w:rsid w:val="00E13197"/>
    <w:rsid w:val="00E13FCA"/>
    <w:rsid w:val="00E14A12"/>
    <w:rsid w:val="00E156F5"/>
    <w:rsid w:val="00E1685B"/>
    <w:rsid w:val="00E16959"/>
    <w:rsid w:val="00E1783A"/>
    <w:rsid w:val="00E17CE2"/>
    <w:rsid w:val="00E20571"/>
    <w:rsid w:val="00E2106B"/>
    <w:rsid w:val="00E211D0"/>
    <w:rsid w:val="00E24293"/>
    <w:rsid w:val="00E24B9D"/>
    <w:rsid w:val="00E25C09"/>
    <w:rsid w:val="00E25DCE"/>
    <w:rsid w:val="00E2777C"/>
    <w:rsid w:val="00E27E3C"/>
    <w:rsid w:val="00E31BB6"/>
    <w:rsid w:val="00E320ED"/>
    <w:rsid w:val="00E32446"/>
    <w:rsid w:val="00E330CC"/>
    <w:rsid w:val="00E344E0"/>
    <w:rsid w:val="00E36AC9"/>
    <w:rsid w:val="00E37B85"/>
    <w:rsid w:val="00E429F5"/>
    <w:rsid w:val="00E4375A"/>
    <w:rsid w:val="00E4592D"/>
    <w:rsid w:val="00E46610"/>
    <w:rsid w:val="00E47DCC"/>
    <w:rsid w:val="00E47FBD"/>
    <w:rsid w:val="00E47FF6"/>
    <w:rsid w:val="00E508FF"/>
    <w:rsid w:val="00E52BF1"/>
    <w:rsid w:val="00E53FA0"/>
    <w:rsid w:val="00E54256"/>
    <w:rsid w:val="00E5558A"/>
    <w:rsid w:val="00E55C05"/>
    <w:rsid w:val="00E57FC7"/>
    <w:rsid w:val="00E6114D"/>
    <w:rsid w:val="00E62117"/>
    <w:rsid w:val="00E6285D"/>
    <w:rsid w:val="00E638DF"/>
    <w:rsid w:val="00E654DC"/>
    <w:rsid w:val="00E6710A"/>
    <w:rsid w:val="00E672E5"/>
    <w:rsid w:val="00E67596"/>
    <w:rsid w:val="00E70E86"/>
    <w:rsid w:val="00E72038"/>
    <w:rsid w:val="00E72B50"/>
    <w:rsid w:val="00E72E7C"/>
    <w:rsid w:val="00E731FD"/>
    <w:rsid w:val="00E73E50"/>
    <w:rsid w:val="00E74870"/>
    <w:rsid w:val="00E75E5A"/>
    <w:rsid w:val="00E76D1B"/>
    <w:rsid w:val="00E77B31"/>
    <w:rsid w:val="00E80559"/>
    <w:rsid w:val="00E8088F"/>
    <w:rsid w:val="00E81FCB"/>
    <w:rsid w:val="00E83044"/>
    <w:rsid w:val="00E847B0"/>
    <w:rsid w:val="00E84BFF"/>
    <w:rsid w:val="00E85836"/>
    <w:rsid w:val="00E8593D"/>
    <w:rsid w:val="00E8603E"/>
    <w:rsid w:val="00E86D42"/>
    <w:rsid w:val="00E86EAB"/>
    <w:rsid w:val="00E87B99"/>
    <w:rsid w:val="00E915CE"/>
    <w:rsid w:val="00E91919"/>
    <w:rsid w:val="00E920D2"/>
    <w:rsid w:val="00E92441"/>
    <w:rsid w:val="00E9501D"/>
    <w:rsid w:val="00E970B7"/>
    <w:rsid w:val="00EA18F8"/>
    <w:rsid w:val="00EA1C50"/>
    <w:rsid w:val="00EA20BA"/>
    <w:rsid w:val="00EA28AA"/>
    <w:rsid w:val="00EA3845"/>
    <w:rsid w:val="00EA38E7"/>
    <w:rsid w:val="00EA40F4"/>
    <w:rsid w:val="00EA55B2"/>
    <w:rsid w:val="00EA7B68"/>
    <w:rsid w:val="00EB001C"/>
    <w:rsid w:val="00EB07C8"/>
    <w:rsid w:val="00EB0DC2"/>
    <w:rsid w:val="00EB195F"/>
    <w:rsid w:val="00EB2388"/>
    <w:rsid w:val="00EB76FD"/>
    <w:rsid w:val="00EB7B0A"/>
    <w:rsid w:val="00EB7C81"/>
    <w:rsid w:val="00EC012B"/>
    <w:rsid w:val="00EC0357"/>
    <w:rsid w:val="00EC11CA"/>
    <w:rsid w:val="00EC13A5"/>
    <w:rsid w:val="00EC14A3"/>
    <w:rsid w:val="00EC2CDD"/>
    <w:rsid w:val="00EC572A"/>
    <w:rsid w:val="00EC659A"/>
    <w:rsid w:val="00EC663D"/>
    <w:rsid w:val="00EC7748"/>
    <w:rsid w:val="00EC7BDB"/>
    <w:rsid w:val="00EC7C71"/>
    <w:rsid w:val="00ED1C9C"/>
    <w:rsid w:val="00ED1D1F"/>
    <w:rsid w:val="00ED2119"/>
    <w:rsid w:val="00ED2AEB"/>
    <w:rsid w:val="00ED35EE"/>
    <w:rsid w:val="00ED5BE9"/>
    <w:rsid w:val="00ED6C56"/>
    <w:rsid w:val="00ED70C4"/>
    <w:rsid w:val="00EE0589"/>
    <w:rsid w:val="00EE0EAD"/>
    <w:rsid w:val="00EE156D"/>
    <w:rsid w:val="00EE17F3"/>
    <w:rsid w:val="00EE1CAC"/>
    <w:rsid w:val="00EE4D4A"/>
    <w:rsid w:val="00EE5911"/>
    <w:rsid w:val="00EE6C62"/>
    <w:rsid w:val="00EE7826"/>
    <w:rsid w:val="00EE78AD"/>
    <w:rsid w:val="00EE7E18"/>
    <w:rsid w:val="00EE7EEE"/>
    <w:rsid w:val="00EF0BBA"/>
    <w:rsid w:val="00EF0D86"/>
    <w:rsid w:val="00EF11B8"/>
    <w:rsid w:val="00EF23C0"/>
    <w:rsid w:val="00EF328F"/>
    <w:rsid w:val="00EF4228"/>
    <w:rsid w:val="00EF499C"/>
    <w:rsid w:val="00EF4C38"/>
    <w:rsid w:val="00EF4DCC"/>
    <w:rsid w:val="00EF5C21"/>
    <w:rsid w:val="00EF6DB2"/>
    <w:rsid w:val="00EF79E9"/>
    <w:rsid w:val="00F01079"/>
    <w:rsid w:val="00F02637"/>
    <w:rsid w:val="00F04784"/>
    <w:rsid w:val="00F04D20"/>
    <w:rsid w:val="00F05F2E"/>
    <w:rsid w:val="00F10162"/>
    <w:rsid w:val="00F10336"/>
    <w:rsid w:val="00F1185D"/>
    <w:rsid w:val="00F128D2"/>
    <w:rsid w:val="00F135AF"/>
    <w:rsid w:val="00F1465F"/>
    <w:rsid w:val="00F1628F"/>
    <w:rsid w:val="00F200BD"/>
    <w:rsid w:val="00F2312C"/>
    <w:rsid w:val="00F26312"/>
    <w:rsid w:val="00F26712"/>
    <w:rsid w:val="00F279CD"/>
    <w:rsid w:val="00F27E78"/>
    <w:rsid w:val="00F27E8A"/>
    <w:rsid w:val="00F3032A"/>
    <w:rsid w:val="00F30412"/>
    <w:rsid w:val="00F310BC"/>
    <w:rsid w:val="00F31958"/>
    <w:rsid w:val="00F34946"/>
    <w:rsid w:val="00F358D0"/>
    <w:rsid w:val="00F363C4"/>
    <w:rsid w:val="00F4231E"/>
    <w:rsid w:val="00F42365"/>
    <w:rsid w:val="00F45480"/>
    <w:rsid w:val="00F477AD"/>
    <w:rsid w:val="00F5064A"/>
    <w:rsid w:val="00F514F2"/>
    <w:rsid w:val="00F54761"/>
    <w:rsid w:val="00F556D3"/>
    <w:rsid w:val="00F557E0"/>
    <w:rsid w:val="00F56C82"/>
    <w:rsid w:val="00F57D11"/>
    <w:rsid w:val="00F6045D"/>
    <w:rsid w:val="00F60A81"/>
    <w:rsid w:val="00F62620"/>
    <w:rsid w:val="00F631DF"/>
    <w:rsid w:val="00F64D03"/>
    <w:rsid w:val="00F659E5"/>
    <w:rsid w:val="00F66610"/>
    <w:rsid w:val="00F67D76"/>
    <w:rsid w:val="00F703A6"/>
    <w:rsid w:val="00F7093B"/>
    <w:rsid w:val="00F730B9"/>
    <w:rsid w:val="00F7510C"/>
    <w:rsid w:val="00F75238"/>
    <w:rsid w:val="00F76357"/>
    <w:rsid w:val="00F7673A"/>
    <w:rsid w:val="00F80969"/>
    <w:rsid w:val="00F80FF9"/>
    <w:rsid w:val="00F814DC"/>
    <w:rsid w:val="00F820E9"/>
    <w:rsid w:val="00F83366"/>
    <w:rsid w:val="00F834AE"/>
    <w:rsid w:val="00F838A5"/>
    <w:rsid w:val="00F853B3"/>
    <w:rsid w:val="00F86C31"/>
    <w:rsid w:val="00F87576"/>
    <w:rsid w:val="00F8797B"/>
    <w:rsid w:val="00F87BCD"/>
    <w:rsid w:val="00F90BF7"/>
    <w:rsid w:val="00F912BA"/>
    <w:rsid w:val="00F92AE2"/>
    <w:rsid w:val="00F941E0"/>
    <w:rsid w:val="00F94A2A"/>
    <w:rsid w:val="00F94F64"/>
    <w:rsid w:val="00F95320"/>
    <w:rsid w:val="00F97907"/>
    <w:rsid w:val="00FA043F"/>
    <w:rsid w:val="00FA37A9"/>
    <w:rsid w:val="00FA4250"/>
    <w:rsid w:val="00FA49EF"/>
    <w:rsid w:val="00FA5DC9"/>
    <w:rsid w:val="00FB1485"/>
    <w:rsid w:val="00FB15DD"/>
    <w:rsid w:val="00FB2723"/>
    <w:rsid w:val="00FC0B28"/>
    <w:rsid w:val="00FC0EDE"/>
    <w:rsid w:val="00FC1267"/>
    <w:rsid w:val="00FC2B64"/>
    <w:rsid w:val="00FC538C"/>
    <w:rsid w:val="00FC5810"/>
    <w:rsid w:val="00FC6309"/>
    <w:rsid w:val="00FC6798"/>
    <w:rsid w:val="00FC724F"/>
    <w:rsid w:val="00FC784D"/>
    <w:rsid w:val="00FC7A87"/>
    <w:rsid w:val="00FD1438"/>
    <w:rsid w:val="00FD186A"/>
    <w:rsid w:val="00FD24FB"/>
    <w:rsid w:val="00FD252E"/>
    <w:rsid w:val="00FD2611"/>
    <w:rsid w:val="00FD269C"/>
    <w:rsid w:val="00FD3EF2"/>
    <w:rsid w:val="00FD3F20"/>
    <w:rsid w:val="00FD4099"/>
    <w:rsid w:val="00FD48DD"/>
    <w:rsid w:val="00FD4F41"/>
    <w:rsid w:val="00FD56C2"/>
    <w:rsid w:val="00FD6A69"/>
    <w:rsid w:val="00FE0327"/>
    <w:rsid w:val="00FE18B2"/>
    <w:rsid w:val="00FE232C"/>
    <w:rsid w:val="00FE3396"/>
    <w:rsid w:val="00FE3A24"/>
    <w:rsid w:val="00FE486F"/>
    <w:rsid w:val="00FE6094"/>
    <w:rsid w:val="00FE62E7"/>
    <w:rsid w:val="00FE63AF"/>
    <w:rsid w:val="00FE7166"/>
    <w:rsid w:val="00FE78BB"/>
    <w:rsid w:val="00FF04A0"/>
    <w:rsid w:val="00FF19BD"/>
    <w:rsid w:val="00FF2ABF"/>
    <w:rsid w:val="00FF2E8D"/>
    <w:rsid w:val="00FF53D5"/>
    <w:rsid w:val="00FF5973"/>
    <w:rsid w:val="00FF5E99"/>
    <w:rsid w:val="00FF5EF1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0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E5A6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74EE1"/>
    <w:rPr>
      <w:rFonts w:ascii="Calibri" w:eastAsia="Calibri" w:hAnsi="Calibri" w:cs="Times New Roman"/>
      <w:lang w:eastAsia="ru-RU"/>
    </w:rPr>
  </w:style>
  <w:style w:type="paragraph" w:styleId="a4">
    <w:name w:val="No Spacing"/>
    <w:link w:val="a3"/>
    <w:uiPriority w:val="1"/>
    <w:qFormat/>
    <w:rsid w:val="00774EE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74EE1"/>
  </w:style>
  <w:style w:type="paragraph" w:styleId="a5">
    <w:name w:val="Balloon Text"/>
    <w:basedOn w:val="a"/>
    <w:link w:val="a6"/>
    <w:uiPriority w:val="99"/>
    <w:semiHidden/>
    <w:unhideWhenUsed/>
    <w:rsid w:val="00C0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5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2D1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A6EE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A6EEA"/>
  </w:style>
  <w:style w:type="paragraph" w:styleId="aa">
    <w:name w:val="footer"/>
    <w:basedOn w:val="a"/>
    <w:link w:val="ab"/>
    <w:uiPriority w:val="99"/>
    <w:unhideWhenUsed/>
    <w:rsid w:val="00DA6EE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A6EEA"/>
  </w:style>
  <w:style w:type="paragraph" w:customStyle="1" w:styleId="1">
    <w:name w:val="Без интервала1"/>
    <w:rsid w:val="00E324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E5A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Normal (Web)"/>
    <w:basedOn w:val="a"/>
    <w:uiPriority w:val="99"/>
    <w:unhideWhenUsed/>
    <w:rsid w:val="00B443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B44360"/>
  </w:style>
  <w:style w:type="paragraph" w:styleId="ad">
    <w:name w:val="List Paragraph"/>
    <w:basedOn w:val="a"/>
    <w:uiPriority w:val="34"/>
    <w:qFormat/>
    <w:rsid w:val="00811396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DA4F74"/>
    <w:rPr>
      <w:color w:val="0000FF" w:themeColor="hyperlink"/>
      <w:u w:val="single"/>
    </w:rPr>
  </w:style>
  <w:style w:type="paragraph" w:customStyle="1" w:styleId="21">
    <w:name w:val="Оснтекст2"/>
    <w:basedOn w:val="a"/>
    <w:rsid w:val="001F5814"/>
    <w:pPr>
      <w:tabs>
        <w:tab w:val="left" w:pos="4536"/>
        <w:tab w:val="left" w:pos="9072"/>
      </w:tabs>
      <w:spacing w:after="0" w:line="240" w:lineRule="auto"/>
      <w:ind w:right="-766"/>
      <w:jc w:val="both"/>
    </w:pPr>
    <w:rPr>
      <w:rFonts w:ascii="Times New Roman" w:hAnsi="Times New Roman"/>
      <w:sz w:val="28"/>
      <w:szCs w:val="20"/>
    </w:rPr>
  </w:style>
  <w:style w:type="paragraph" w:customStyle="1" w:styleId="af">
    <w:name w:val="Знак"/>
    <w:basedOn w:val="a"/>
    <w:rsid w:val="001F5814"/>
    <w:pPr>
      <w:spacing w:after="160" w:line="240" w:lineRule="exact"/>
    </w:pPr>
    <w:rPr>
      <w:rFonts w:ascii="Verdana" w:hAnsi="Verdana" w:cs="Calibri"/>
      <w:sz w:val="20"/>
      <w:szCs w:val="20"/>
      <w:lang w:val="en-US" w:eastAsia="en-US"/>
    </w:rPr>
  </w:style>
  <w:style w:type="paragraph" w:styleId="af0">
    <w:name w:val="Body Text Indent"/>
    <w:basedOn w:val="a"/>
    <w:link w:val="af1"/>
    <w:rsid w:val="00A73575"/>
    <w:pPr>
      <w:spacing w:after="0" w:line="36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af1">
    <w:name w:val="Основной текст с отступом Знак"/>
    <w:basedOn w:val="a0"/>
    <w:link w:val="af0"/>
    <w:rsid w:val="00A735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rsid w:val="00A7357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73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A73575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basedOn w:val="a0"/>
    <w:link w:val="af2"/>
    <w:rsid w:val="00A7357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0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E5A6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74EE1"/>
    <w:rPr>
      <w:rFonts w:ascii="Calibri" w:eastAsia="Calibri" w:hAnsi="Calibri" w:cs="Times New Roman"/>
      <w:lang w:eastAsia="ru-RU"/>
    </w:rPr>
  </w:style>
  <w:style w:type="paragraph" w:styleId="a4">
    <w:name w:val="No Spacing"/>
    <w:link w:val="a3"/>
    <w:uiPriority w:val="1"/>
    <w:qFormat/>
    <w:rsid w:val="00774EE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74EE1"/>
  </w:style>
  <w:style w:type="paragraph" w:styleId="a5">
    <w:name w:val="Balloon Text"/>
    <w:basedOn w:val="a"/>
    <w:link w:val="a6"/>
    <w:uiPriority w:val="99"/>
    <w:semiHidden/>
    <w:unhideWhenUsed/>
    <w:rsid w:val="00C0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5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2D1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A6EE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A6EEA"/>
  </w:style>
  <w:style w:type="paragraph" w:styleId="aa">
    <w:name w:val="footer"/>
    <w:basedOn w:val="a"/>
    <w:link w:val="ab"/>
    <w:uiPriority w:val="99"/>
    <w:unhideWhenUsed/>
    <w:rsid w:val="00DA6EE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A6EEA"/>
  </w:style>
  <w:style w:type="paragraph" w:customStyle="1" w:styleId="1">
    <w:name w:val="Без интервала1"/>
    <w:rsid w:val="00E324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E5A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Normal (Web)"/>
    <w:basedOn w:val="a"/>
    <w:uiPriority w:val="99"/>
    <w:unhideWhenUsed/>
    <w:rsid w:val="00B443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B44360"/>
  </w:style>
  <w:style w:type="paragraph" w:styleId="ad">
    <w:name w:val="List Paragraph"/>
    <w:basedOn w:val="a"/>
    <w:uiPriority w:val="34"/>
    <w:qFormat/>
    <w:rsid w:val="00811396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DA4F74"/>
    <w:rPr>
      <w:color w:val="0000FF" w:themeColor="hyperlink"/>
      <w:u w:val="single"/>
    </w:rPr>
  </w:style>
  <w:style w:type="paragraph" w:customStyle="1" w:styleId="21">
    <w:name w:val="Оснтекст2"/>
    <w:basedOn w:val="a"/>
    <w:rsid w:val="001F5814"/>
    <w:pPr>
      <w:tabs>
        <w:tab w:val="left" w:pos="4536"/>
        <w:tab w:val="left" w:pos="9072"/>
      </w:tabs>
      <w:spacing w:after="0" w:line="240" w:lineRule="auto"/>
      <w:ind w:right="-766"/>
      <w:jc w:val="both"/>
    </w:pPr>
    <w:rPr>
      <w:rFonts w:ascii="Times New Roman" w:hAnsi="Times New Roman"/>
      <w:sz w:val="28"/>
      <w:szCs w:val="20"/>
    </w:rPr>
  </w:style>
  <w:style w:type="paragraph" w:customStyle="1" w:styleId="af">
    <w:name w:val="Знак"/>
    <w:basedOn w:val="a"/>
    <w:rsid w:val="001F5814"/>
    <w:pPr>
      <w:spacing w:after="160" w:line="240" w:lineRule="exact"/>
    </w:pPr>
    <w:rPr>
      <w:rFonts w:ascii="Verdana" w:hAnsi="Verdana" w:cs="Calibri"/>
      <w:sz w:val="20"/>
      <w:szCs w:val="20"/>
      <w:lang w:val="en-US" w:eastAsia="en-US"/>
    </w:rPr>
  </w:style>
  <w:style w:type="paragraph" w:styleId="af0">
    <w:name w:val="Body Text Indent"/>
    <w:basedOn w:val="a"/>
    <w:link w:val="af1"/>
    <w:rsid w:val="00A73575"/>
    <w:pPr>
      <w:spacing w:after="0" w:line="36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af1">
    <w:name w:val="Основной текст с отступом Знак"/>
    <w:basedOn w:val="a0"/>
    <w:link w:val="af0"/>
    <w:rsid w:val="00A735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rsid w:val="00A7357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73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A73575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basedOn w:val="a0"/>
    <w:link w:val="af2"/>
    <w:rsid w:val="00A7357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00D13-B45C-4BC1-92E2-ED88E525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pc9</dc:creator>
  <cp:lastModifiedBy>Пользователь</cp:lastModifiedBy>
  <cp:revision>5</cp:revision>
  <dcterms:created xsi:type="dcterms:W3CDTF">2024-05-28T11:44:00Z</dcterms:created>
  <dcterms:modified xsi:type="dcterms:W3CDTF">2024-05-31T13:44:00Z</dcterms:modified>
</cp:coreProperties>
</file>